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195C" w:rsidRDefault="00CA195C" w:rsidP="005539AB">
      <w:pPr>
        <w:jc w:val="center"/>
        <w:rPr>
          <w:color w:val="C00000"/>
          <w:sz w:val="56"/>
          <w:szCs w:val="56"/>
          <w:lang w:val="es-ES"/>
        </w:rPr>
      </w:pPr>
    </w:p>
    <w:p w:rsidR="005539AB" w:rsidRDefault="005539AB" w:rsidP="005539AB">
      <w:pPr>
        <w:jc w:val="center"/>
        <w:rPr>
          <w:color w:val="C00000"/>
          <w:sz w:val="56"/>
          <w:szCs w:val="56"/>
          <w:lang w:val="el-GR"/>
        </w:rPr>
      </w:pPr>
    </w:p>
    <w:p w:rsidR="005539AB" w:rsidRDefault="005539AB" w:rsidP="005539AB">
      <w:pPr>
        <w:jc w:val="center"/>
        <w:rPr>
          <w:color w:val="C00000"/>
          <w:sz w:val="56"/>
          <w:szCs w:val="56"/>
          <w:lang w:val="el-GR"/>
        </w:rPr>
      </w:pPr>
    </w:p>
    <w:p w:rsidR="005539AB" w:rsidRPr="00555C0A" w:rsidRDefault="005539AB" w:rsidP="005539AB">
      <w:pPr>
        <w:jc w:val="center"/>
        <w:rPr>
          <w:i/>
          <w:color w:val="C00000"/>
          <w:sz w:val="72"/>
          <w:szCs w:val="72"/>
          <w:lang w:val="el-GR"/>
        </w:rPr>
      </w:pPr>
      <w:r w:rsidRPr="00555C0A">
        <w:rPr>
          <w:i/>
          <w:color w:val="C00000"/>
          <w:sz w:val="72"/>
          <w:szCs w:val="72"/>
          <w:lang w:val="es-ES"/>
        </w:rPr>
        <w:t>H</w:t>
      </w:r>
      <w:r w:rsidRPr="00555C0A">
        <w:rPr>
          <w:i/>
          <w:color w:val="C00000"/>
          <w:sz w:val="72"/>
          <w:szCs w:val="72"/>
          <w:lang w:val="el-GR"/>
        </w:rPr>
        <w:t xml:space="preserve"> ΧΡΥΣΑΥΓΗ</w:t>
      </w:r>
    </w:p>
    <w:p w:rsidR="005539AB" w:rsidRDefault="005539AB" w:rsidP="005539AB">
      <w:pPr>
        <w:jc w:val="center"/>
        <w:rPr>
          <w:sz w:val="56"/>
          <w:szCs w:val="56"/>
          <w:lang w:val="el-GR"/>
        </w:rPr>
      </w:pPr>
      <w:r>
        <w:rPr>
          <w:sz w:val="56"/>
          <w:szCs w:val="56"/>
          <w:lang w:val="el-GR"/>
        </w:rPr>
        <w:t xml:space="preserve"> </w:t>
      </w:r>
      <w:r w:rsidRPr="005539AB">
        <w:rPr>
          <w:sz w:val="56"/>
          <w:szCs w:val="56"/>
          <w:lang w:val="el-GR"/>
        </w:rPr>
        <w:t xml:space="preserve">μια νεώτερη </w:t>
      </w:r>
      <w:r w:rsidR="00E94331">
        <w:rPr>
          <w:sz w:val="56"/>
          <w:szCs w:val="56"/>
          <w:lang w:val="el-GR"/>
        </w:rPr>
        <w:t xml:space="preserve">ανέκδοτη </w:t>
      </w:r>
      <w:r w:rsidRPr="005539AB">
        <w:rPr>
          <w:sz w:val="56"/>
          <w:szCs w:val="56"/>
          <w:lang w:val="el-GR"/>
        </w:rPr>
        <w:t>παραλλαγή</w:t>
      </w:r>
      <w:r w:rsidR="00AB3D39">
        <w:rPr>
          <w:sz w:val="56"/>
          <w:szCs w:val="56"/>
          <w:lang w:val="el-GR"/>
        </w:rPr>
        <w:t>*</w:t>
      </w:r>
    </w:p>
    <w:p w:rsidR="005539AB" w:rsidRDefault="005539AB" w:rsidP="005539AB">
      <w:pPr>
        <w:jc w:val="center"/>
        <w:rPr>
          <w:sz w:val="56"/>
          <w:szCs w:val="56"/>
          <w:lang w:val="el-GR"/>
        </w:rPr>
      </w:pPr>
    </w:p>
    <w:p w:rsidR="005539AB" w:rsidRDefault="005539AB" w:rsidP="005539AB">
      <w:pPr>
        <w:jc w:val="center"/>
        <w:rPr>
          <w:sz w:val="56"/>
          <w:szCs w:val="56"/>
          <w:lang w:val="el-GR"/>
        </w:rPr>
      </w:pPr>
    </w:p>
    <w:p w:rsidR="005539AB" w:rsidRDefault="005539AB" w:rsidP="005539AB">
      <w:pPr>
        <w:jc w:val="center"/>
        <w:rPr>
          <w:sz w:val="56"/>
          <w:szCs w:val="56"/>
          <w:lang w:val="el-GR"/>
        </w:rPr>
      </w:pPr>
    </w:p>
    <w:p w:rsidR="005539AB" w:rsidRDefault="005539AB" w:rsidP="005539AB">
      <w:pPr>
        <w:jc w:val="center"/>
        <w:rPr>
          <w:sz w:val="56"/>
          <w:szCs w:val="56"/>
          <w:lang w:val="el-GR"/>
        </w:rPr>
      </w:pPr>
    </w:p>
    <w:p w:rsidR="005539AB" w:rsidRDefault="005539AB" w:rsidP="005539AB">
      <w:pPr>
        <w:jc w:val="center"/>
        <w:rPr>
          <w:sz w:val="56"/>
          <w:szCs w:val="56"/>
          <w:lang w:val="el-GR"/>
        </w:rPr>
      </w:pPr>
    </w:p>
    <w:p w:rsidR="005539AB" w:rsidRDefault="005539AB" w:rsidP="005539AB">
      <w:pPr>
        <w:jc w:val="center"/>
        <w:rPr>
          <w:sz w:val="56"/>
          <w:szCs w:val="56"/>
          <w:lang w:val="el-GR"/>
        </w:rPr>
      </w:pPr>
    </w:p>
    <w:p w:rsidR="005539AB" w:rsidRDefault="005539AB" w:rsidP="005539AB">
      <w:pPr>
        <w:jc w:val="center"/>
        <w:rPr>
          <w:sz w:val="56"/>
          <w:szCs w:val="56"/>
          <w:lang w:val="el-GR"/>
        </w:rPr>
      </w:pPr>
    </w:p>
    <w:p w:rsidR="00E94331" w:rsidRDefault="00E94331" w:rsidP="00E94331">
      <w:pPr>
        <w:rPr>
          <w:sz w:val="56"/>
          <w:szCs w:val="56"/>
          <w:lang w:val="el-GR"/>
        </w:rPr>
      </w:pPr>
    </w:p>
    <w:p w:rsidR="00E94331" w:rsidRDefault="00E94331" w:rsidP="00E94331">
      <w:pPr>
        <w:rPr>
          <w:sz w:val="56"/>
          <w:szCs w:val="56"/>
          <w:lang w:val="el-GR"/>
        </w:rPr>
      </w:pPr>
    </w:p>
    <w:p w:rsidR="00E94331" w:rsidRDefault="00E94331" w:rsidP="00E94331">
      <w:pPr>
        <w:rPr>
          <w:sz w:val="56"/>
          <w:szCs w:val="56"/>
          <w:lang w:val="el-GR"/>
        </w:rPr>
      </w:pPr>
    </w:p>
    <w:p w:rsidR="00E94331" w:rsidRDefault="00E94331" w:rsidP="00E94331">
      <w:pPr>
        <w:rPr>
          <w:sz w:val="56"/>
          <w:szCs w:val="56"/>
          <w:lang w:val="el-GR"/>
        </w:rPr>
      </w:pPr>
    </w:p>
    <w:p w:rsidR="00794499" w:rsidRDefault="00794499" w:rsidP="00E94331">
      <w:pPr>
        <w:rPr>
          <w:sz w:val="48"/>
          <w:szCs w:val="48"/>
          <w:lang w:val="el-GR"/>
        </w:rPr>
      </w:pPr>
    </w:p>
    <w:p w:rsidR="00794499" w:rsidRDefault="00794499" w:rsidP="00E94331">
      <w:pPr>
        <w:rPr>
          <w:sz w:val="48"/>
          <w:szCs w:val="48"/>
          <w:lang w:val="el-GR"/>
        </w:rPr>
      </w:pPr>
    </w:p>
    <w:p w:rsidR="00794499" w:rsidRDefault="00794499" w:rsidP="00E94331">
      <w:pPr>
        <w:rPr>
          <w:sz w:val="48"/>
          <w:szCs w:val="48"/>
          <w:lang w:val="el-GR"/>
        </w:rPr>
      </w:pPr>
    </w:p>
    <w:p w:rsidR="00794499" w:rsidRDefault="00794499" w:rsidP="00E94331">
      <w:pPr>
        <w:rPr>
          <w:sz w:val="48"/>
          <w:szCs w:val="48"/>
          <w:lang w:val="el-GR"/>
        </w:rPr>
      </w:pPr>
    </w:p>
    <w:p w:rsidR="00794499" w:rsidRDefault="00794499" w:rsidP="00E94331">
      <w:pPr>
        <w:rPr>
          <w:sz w:val="48"/>
          <w:szCs w:val="48"/>
          <w:lang w:val="el-GR"/>
        </w:rPr>
      </w:pPr>
    </w:p>
    <w:p w:rsidR="00794499" w:rsidRDefault="00794499" w:rsidP="00E94331">
      <w:pPr>
        <w:rPr>
          <w:sz w:val="48"/>
          <w:szCs w:val="48"/>
          <w:lang w:val="el-GR"/>
        </w:rPr>
      </w:pPr>
    </w:p>
    <w:p w:rsidR="00794499" w:rsidRDefault="00794499" w:rsidP="00E94331">
      <w:pPr>
        <w:rPr>
          <w:sz w:val="48"/>
          <w:szCs w:val="48"/>
          <w:lang w:val="el-GR"/>
        </w:rPr>
      </w:pPr>
    </w:p>
    <w:p w:rsidR="00794499" w:rsidRDefault="00794499" w:rsidP="00E94331">
      <w:pPr>
        <w:rPr>
          <w:sz w:val="48"/>
          <w:szCs w:val="48"/>
          <w:lang w:val="el-GR"/>
        </w:rPr>
      </w:pPr>
    </w:p>
    <w:p w:rsidR="00794499" w:rsidRDefault="00794499" w:rsidP="00E94331">
      <w:pPr>
        <w:rPr>
          <w:sz w:val="48"/>
          <w:szCs w:val="48"/>
          <w:lang w:val="el-GR"/>
        </w:rPr>
      </w:pPr>
    </w:p>
    <w:p w:rsidR="00794499" w:rsidRDefault="00794499" w:rsidP="00E94331">
      <w:pPr>
        <w:rPr>
          <w:sz w:val="48"/>
          <w:szCs w:val="48"/>
          <w:lang w:val="el-GR"/>
        </w:rPr>
      </w:pPr>
    </w:p>
    <w:p w:rsidR="00794499" w:rsidRDefault="00794499" w:rsidP="00E94331">
      <w:pPr>
        <w:rPr>
          <w:sz w:val="48"/>
          <w:szCs w:val="48"/>
          <w:lang w:val="el-GR"/>
        </w:rPr>
      </w:pPr>
    </w:p>
    <w:p w:rsidR="00794499" w:rsidRDefault="00794499" w:rsidP="00E94331">
      <w:pPr>
        <w:rPr>
          <w:sz w:val="48"/>
          <w:szCs w:val="48"/>
          <w:lang w:val="el-GR"/>
        </w:rPr>
      </w:pPr>
    </w:p>
    <w:p w:rsidR="00794499" w:rsidRDefault="00794499" w:rsidP="00E94331">
      <w:pPr>
        <w:rPr>
          <w:sz w:val="48"/>
          <w:szCs w:val="48"/>
          <w:lang w:val="el-GR"/>
        </w:rPr>
      </w:pPr>
    </w:p>
    <w:p w:rsidR="00794499" w:rsidRDefault="00794499" w:rsidP="00E94331">
      <w:pPr>
        <w:rPr>
          <w:sz w:val="48"/>
          <w:szCs w:val="48"/>
          <w:lang w:val="el-GR"/>
        </w:rPr>
      </w:pPr>
    </w:p>
    <w:p w:rsidR="00794499" w:rsidRDefault="00794499" w:rsidP="00E94331">
      <w:pPr>
        <w:rPr>
          <w:sz w:val="48"/>
          <w:szCs w:val="48"/>
          <w:lang w:val="el-GR"/>
        </w:rPr>
      </w:pPr>
    </w:p>
    <w:p w:rsidR="005539AB" w:rsidRPr="00686AF7" w:rsidRDefault="005539AB" w:rsidP="00794499">
      <w:pPr>
        <w:rPr>
          <w:color w:val="17365D" w:themeColor="text2" w:themeShade="BF"/>
          <w:sz w:val="36"/>
          <w:szCs w:val="36"/>
          <w:lang w:val="el-GR"/>
        </w:rPr>
      </w:pPr>
      <w:r>
        <w:rPr>
          <w:sz w:val="48"/>
          <w:szCs w:val="48"/>
          <w:lang w:val="el-GR"/>
        </w:rPr>
        <w:t xml:space="preserve"> </w:t>
      </w:r>
      <w:r w:rsidRPr="00686AF7">
        <w:rPr>
          <w:color w:val="17365D" w:themeColor="text2" w:themeShade="BF"/>
          <w:sz w:val="48"/>
          <w:szCs w:val="48"/>
          <w:lang w:val="el-GR"/>
        </w:rPr>
        <w:t>ΕΙΣΑΓΩΓΗ</w:t>
      </w:r>
    </w:p>
    <w:p w:rsidR="00CA7043" w:rsidRPr="00686AF7" w:rsidRDefault="00CA7043" w:rsidP="005539AB">
      <w:pPr>
        <w:jc w:val="center"/>
        <w:rPr>
          <w:color w:val="17365D" w:themeColor="text2" w:themeShade="BF"/>
          <w:sz w:val="36"/>
          <w:szCs w:val="36"/>
          <w:lang w:val="el-GR"/>
        </w:rPr>
      </w:pPr>
    </w:p>
    <w:p w:rsidR="005539AB" w:rsidRPr="00686AF7" w:rsidRDefault="00E94331" w:rsidP="005539AB">
      <w:pPr>
        <w:jc w:val="both"/>
        <w:rPr>
          <w:color w:val="17365D" w:themeColor="text2" w:themeShade="BF"/>
          <w:sz w:val="36"/>
          <w:szCs w:val="36"/>
          <w:lang w:val="el-GR"/>
        </w:rPr>
      </w:pPr>
      <w:r w:rsidRPr="00686AF7">
        <w:rPr>
          <w:color w:val="17365D" w:themeColor="text2" w:themeShade="BF"/>
          <w:sz w:val="36"/>
          <w:szCs w:val="36"/>
          <w:lang w:val="el-GR"/>
        </w:rPr>
        <w:t>«</w:t>
      </w:r>
      <w:r w:rsidR="005539AB" w:rsidRPr="00686AF7">
        <w:rPr>
          <w:color w:val="17365D" w:themeColor="text2" w:themeShade="BF"/>
          <w:sz w:val="36"/>
          <w:szCs w:val="36"/>
          <w:lang w:val="el-GR"/>
        </w:rPr>
        <w:t>Η Χρυσαυγή</w:t>
      </w:r>
      <w:r w:rsidRPr="00686AF7">
        <w:rPr>
          <w:color w:val="17365D" w:themeColor="text2" w:themeShade="BF"/>
          <w:sz w:val="36"/>
          <w:szCs w:val="36"/>
          <w:lang w:val="el-GR"/>
        </w:rPr>
        <w:t>»</w:t>
      </w:r>
      <w:r w:rsidR="005539AB" w:rsidRPr="00686AF7">
        <w:rPr>
          <w:color w:val="17365D" w:themeColor="text2" w:themeShade="BF"/>
          <w:sz w:val="36"/>
          <w:szCs w:val="36"/>
          <w:lang w:val="el-GR"/>
        </w:rPr>
        <w:t xml:space="preserve">  είναι μια από τις παλαιότερες ζακυνθινές </w:t>
      </w:r>
      <w:r w:rsidR="0083049F" w:rsidRPr="00686AF7">
        <w:rPr>
          <w:i/>
          <w:color w:val="17365D" w:themeColor="text2" w:themeShade="BF"/>
          <w:sz w:val="36"/>
          <w:szCs w:val="36"/>
          <w:lang w:val="el-GR"/>
        </w:rPr>
        <w:t>Ο</w:t>
      </w:r>
      <w:r w:rsidR="005539AB" w:rsidRPr="00686AF7">
        <w:rPr>
          <w:i/>
          <w:color w:val="17365D" w:themeColor="text2" w:themeShade="BF"/>
          <w:sz w:val="36"/>
          <w:szCs w:val="36"/>
          <w:lang w:val="el-GR"/>
        </w:rPr>
        <w:t xml:space="preserve">μιλίες, </w:t>
      </w:r>
      <w:r w:rsidR="005539AB" w:rsidRPr="00686AF7">
        <w:rPr>
          <w:color w:val="17365D" w:themeColor="text2" w:themeShade="BF"/>
          <w:sz w:val="36"/>
          <w:szCs w:val="36"/>
          <w:lang w:val="el-GR"/>
        </w:rPr>
        <w:t xml:space="preserve"> του κύκλου της τοπικής λαϊκής θεατρικής δημιουγίας που πάει να απαλλαγεί από τα πρότυπα του Κρητικού Θεάτρου. Πότε ακριβώς δημιουργήθηκε η </w:t>
      </w:r>
      <w:r w:rsidR="0083049F" w:rsidRPr="00686AF7">
        <w:rPr>
          <w:i/>
          <w:color w:val="17365D" w:themeColor="text2" w:themeShade="BF"/>
          <w:sz w:val="36"/>
          <w:szCs w:val="36"/>
          <w:lang w:val="el-GR"/>
        </w:rPr>
        <w:t>Ο</w:t>
      </w:r>
      <w:r w:rsidR="005539AB" w:rsidRPr="00686AF7">
        <w:rPr>
          <w:i/>
          <w:color w:val="17365D" w:themeColor="text2" w:themeShade="BF"/>
          <w:sz w:val="36"/>
          <w:szCs w:val="36"/>
          <w:lang w:val="el-GR"/>
        </w:rPr>
        <w:t>μιλία</w:t>
      </w:r>
      <w:r w:rsidR="00C730F5" w:rsidRPr="00686AF7">
        <w:rPr>
          <w:color w:val="17365D" w:themeColor="text2" w:themeShade="BF"/>
          <w:sz w:val="36"/>
          <w:szCs w:val="36"/>
          <w:lang w:val="el-GR"/>
        </w:rPr>
        <w:t xml:space="preserve"> αυτή δεν είναι γνωστό. Ο Κ. Π</w:t>
      </w:r>
      <w:r w:rsidR="005539AB" w:rsidRPr="00686AF7">
        <w:rPr>
          <w:color w:val="17365D" w:themeColor="text2" w:themeShade="BF"/>
          <w:sz w:val="36"/>
          <w:szCs w:val="36"/>
          <w:lang w:val="el-GR"/>
        </w:rPr>
        <w:t>οφύρη</w:t>
      </w:r>
      <w:r w:rsidR="00C730F5" w:rsidRPr="00686AF7">
        <w:rPr>
          <w:color w:val="17365D" w:themeColor="text2" w:themeShade="BF"/>
          <w:sz w:val="36"/>
          <w:szCs w:val="36"/>
          <w:lang w:val="el-GR"/>
        </w:rPr>
        <w:t>ς</w:t>
      </w:r>
      <w:r w:rsidR="00C730F5" w:rsidRPr="00686AF7">
        <w:rPr>
          <w:rStyle w:val="Refdenotaalpie"/>
          <w:color w:val="17365D" w:themeColor="text2" w:themeShade="BF"/>
          <w:sz w:val="36"/>
          <w:szCs w:val="36"/>
          <w:lang w:val="el-GR"/>
        </w:rPr>
        <w:footnoteReference w:id="1"/>
      </w:r>
      <w:r w:rsidR="00C730F5" w:rsidRPr="00686AF7">
        <w:rPr>
          <w:color w:val="17365D" w:themeColor="text2" w:themeShade="BF"/>
          <w:sz w:val="36"/>
          <w:szCs w:val="36"/>
          <w:lang w:val="el-GR"/>
        </w:rPr>
        <w:t xml:space="preserve"> και η Γλυκερία Πρωτοπαπά - Μπουμπουλίδου</w:t>
      </w:r>
      <w:r w:rsidR="00C730F5" w:rsidRPr="00686AF7">
        <w:rPr>
          <w:rStyle w:val="Refdenotaalpie"/>
          <w:color w:val="17365D" w:themeColor="text2" w:themeShade="BF"/>
          <w:sz w:val="36"/>
          <w:szCs w:val="36"/>
          <w:lang w:val="el-GR"/>
        </w:rPr>
        <w:footnoteReference w:id="2"/>
      </w:r>
      <w:r w:rsidR="00006656" w:rsidRPr="00686AF7">
        <w:rPr>
          <w:color w:val="17365D" w:themeColor="text2" w:themeShade="BF"/>
          <w:sz w:val="36"/>
          <w:szCs w:val="36"/>
          <w:lang w:val="el-GR"/>
        </w:rPr>
        <w:t xml:space="preserve"> πιστεύουν ότι ανήκει πιθανώς στις αρχές του 19</w:t>
      </w:r>
      <w:r w:rsidR="00006656" w:rsidRPr="00686AF7">
        <w:rPr>
          <w:color w:val="17365D" w:themeColor="text2" w:themeShade="BF"/>
          <w:sz w:val="36"/>
          <w:szCs w:val="36"/>
          <w:vertAlign w:val="superscript"/>
          <w:lang w:val="el-GR"/>
        </w:rPr>
        <w:t>ου</w:t>
      </w:r>
      <w:r w:rsidR="00006656" w:rsidRPr="00686AF7">
        <w:rPr>
          <w:color w:val="17365D" w:themeColor="text2" w:themeShade="BF"/>
          <w:sz w:val="36"/>
          <w:szCs w:val="36"/>
          <w:lang w:val="el-GR"/>
        </w:rPr>
        <w:t xml:space="preserve"> αιώνα ή στην περί</w:t>
      </w:r>
      <w:r w:rsidR="003D5DB3" w:rsidRPr="00686AF7">
        <w:rPr>
          <w:color w:val="17365D" w:themeColor="text2" w:themeShade="BF"/>
          <w:sz w:val="36"/>
          <w:szCs w:val="36"/>
          <w:lang w:val="es-ES"/>
        </w:rPr>
        <w:t>o</w:t>
      </w:r>
      <w:r w:rsidR="00006656" w:rsidRPr="00686AF7">
        <w:rPr>
          <w:color w:val="17365D" w:themeColor="text2" w:themeShade="BF"/>
          <w:sz w:val="36"/>
          <w:szCs w:val="36"/>
          <w:lang w:val="el-GR"/>
        </w:rPr>
        <w:t xml:space="preserve">δο της Αγγλοκρατίας, (1815-1864). Ωστόσο το έργο γνωρίζουμε ότι πρωτοδημοσιεύθηκε το 1865 στη Ζάκυνθο, με τίτλο : </w:t>
      </w:r>
      <w:r w:rsidR="00006656" w:rsidRPr="00686AF7">
        <w:rPr>
          <w:i/>
          <w:color w:val="17365D" w:themeColor="text2" w:themeShade="BF"/>
          <w:sz w:val="36"/>
          <w:szCs w:val="36"/>
          <w:lang w:val="el-GR"/>
        </w:rPr>
        <w:t>Η Χρυσαυγή ήτοι ο έρως και τα αποτελέσματα [αυτού ] κωμωδία εις πράξιν μίαν.</w:t>
      </w:r>
      <w:r w:rsidR="00006656" w:rsidRPr="00686AF7">
        <w:rPr>
          <w:color w:val="17365D" w:themeColor="text2" w:themeShade="BF"/>
          <w:sz w:val="36"/>
          <w:szCs w:val="36"/>
          <w:lang w:val="el-GR"/>
        </w:rPr>
        <w:t xml:space="preserve"> Εν Ζακύνθω εκ του </w:t>
      </w:r>
      <w:r w:rsidR="00006656" w:rsidRPr="007B1408">
        <w:rPr>
          <w:color w:val="17365D" w:themeColor="text2" w:themeShade="BF"/>
          <w:sz w:val="32"/>
          <w:szCs w:val="32"/>
          <w:lang w:val="el-GR"/>
        </w:rPr>
        <w:t>Εθνικού</w:t>
      </w:r>
      <w:r w:rsidR="00006656" w:rsidRPr="00686AF7">
        <w:rPr>
          <w:color w:val="17365D" w:themeColor="text2" w:themeShade="BF"/>
          <w:sz w:val="36"/>
          <w:szCs w:val="36"/>
          <w:lang w:val="el-GR"/>
        </w:rPr>
        <w:t xml:space="preserve"> Τυπογραφείου </w:t>
      </w:r>
      <w:r w:rsidR="00006656" w:rsidRPr="00686AF7">
        <w:rPr>
          <w:i/>
          <w:color w:val="17365D" w:themeColor="text2" w:themeShade="BF"/>
          <w:sz w:val="36"/>
          <w:szCs w:val="36"/>
          <w:lang w:val="el-GR"/>
        </w:rPr>
        <w:t xml:space="preserve">Η Αυγή </w:t>
      </w:r>
      <w:r w:rsidR="00006656" w:rsidRPr="00686AF7">
        <w:rPr>
          <w:color w:val="17365D" w:themeColor="text2" w:themeShade="BF"/>
          <w:sz w:val="36"/>
          <w:szCs w:val="36"/>
          <w:lang w:val="el-GR"/>
        </w:rPr>
        <w:t>1865.</w:t>
      </w:r>
      <w:r w:rsidR="00006656" w:rsidRPr="00686AF7">
        <w:rPr>
          <w:rStyle w:val="Refdenotaalpie"/>
          <w:color w:val="17365D" w:themeColor="text2" w:themeShade="BF"/>
          <w:sz w:val="36"/>
          <w:szCs w:val="36"/>
          <w:lang w:val="es-ES"/>
        </w:rPr>
        <w:footnoteReference w:id="3"/>
      </w:r>
      <w:r w:rsidR="006809AD" w:rsidRPr="00686AF7">
        <w:rPr>
          <w:color w:val="17365D" w:themeColor="text2" w:themeShade="BF"/>
          <w:sz w:val="36"/>
          <w:szCs w:val="36"/>
          <w:lang w:val="el-GR"/>
        </w:rPr>
        <w:t xml:space="preserve"> Το κείμενο της έκδοσης αυτής δεν μας είναι γνωστό. </w:t>
      </w:r>
      <w:r w:rsidR="006C3C9F" w:rsidRPr="00686AF7">
        <w:rPr>
          <w:color w:val="17365D" w:themeColor="text2" w:themeShade="BF"/>
          <w:sz w:val="36"/>
          <w:szCs w:val="36"/>
          <w:lang w:val="es-ES"/>
        </w:rPr>
        <w:t>H</w:t>
      </w:r>
      <w:r w:rsidR="006C3C9F" w:rsidRPr="00686AF7">
        <w:rPr>
          <w:i/>
          <w:color w:val="17365D" w:themeColor="text2" w:themeShade="BF"/>
          <w:sz w:val="36"/>
          <w:szCs w:val="36"/>
          <w:lang w:val="el-GR"/>
        </w:rPr>
        <w:t xml:space="preserve"> </w:t>
      </w:r>
      <w:r w:rsidR="0083049F" w:rsidRPr="00686AF7">
        <w:rPr>
          <w:i/>
          <w:color w:val="17365D" w:themeColor="text2" w:themeShade="BF"/>
          <w:sz w:val="36"/>
          <w:szCs w:val="36"/>
          <w:lang w:val="el-GR"/>
        </w:rPr>
        <w:t>«</w:t>
      </w:r>
      <w:r w:rsidR="006C3C9F" w:rsidRPr="00686AF7">
        <w:rPr>
          <w:color w:val="17365D" w:themeColor="text2" w:themeShade="BF"/>
          <w:sz w:val="36"/>
          <w:szCs w:val="36"/>
          <w:lang w:val="el-GR"/>
        </w:rPr>
        <w:t>Χρυσαυγή</w:t>
      </w:r>
      <w:r w:rsidRPr="00686AF7">
        <w:rPr>
          <w:color w:val="17365D" w:themeColor="text2" w:themeShade="BF"/>
          <w:sz w:val="36"/>
          <w:szCs w:val="36"/>
          <w:lang w:val="el-GR"/>
        </w:rPr>
        <w:t>»</w:t>
      </w:r>
      <w:r w:rsidR="006C3C9F" w:rsidRPr="00686AF7">
        <w:rPr>
          <w:i/>
          <w:color w:val="17365D" w:themeColor="text2" w:themeShade="BF"/>
          <w:sz w:val="36"/>
          <w:szCs w:val="36"/>
          <w:lang w:val="el-GR"/>
        </w:rPr>
        <w:t xml:space="preserve"> </w:t>
      </w:r>
      <w:r w:rsidR="006C3C9F" w:rsidRPr="00686AF7">
        <w:rPr>
          <w:color w:val="17365D" w:themeColor="text2" w:themeShade="BF"/>
          <w:sz w:val="36"/>
          <w:szCs w:val="36"/>
          <w:lang w:val="el-GR"/>
        </w:rPr>
        <w:t xml:space="preserve"> ξαναδημοσιεύθηκε στη Ζάκυνθο το 1893, από το τυπογραφείο του Σ. Καψοκέφαλου, με τίτλο: </w:t>
      </w:r>
      <w:r w:rsidR="006C3C9F" w:rsidRPr="00686AF7">
        <w:rPr>
          <w:i/>
          <w:color w:val="17365D" w:themeColor="text2" w:themeShade="BF"/>
          <w:sz w:val="36"/>
          <w:szCs w:val="36"/>
          <w:lang w:val="el-GR"/>
        </w:rPr>
        <w:t>Η Χρυσαυγή ήτοι η απαγωγή αυτής παρά του Αλέξη και ο Ξάνθιππος πατήρ εις το Δικαστήριο.</w:t>
      </w:r>
      <w:r w:rsidR="006C3C9F" w:rsidRPr="00686AF7">
        <w:rPr>
          <w:color w:val="17365D" w:themeColor="text2" w:themeShade="BF"/>
          <w:sz w:val="36"/>
          <w:szCs w:val="36"/>
          <w:lang w:val="el-GR"/>
        </w:rPr>
        <w:t xml:space="preserve"> </w:t>
      </w:r>
      <w:r w:rsidR="0083049F" w:rsidRPr="00686AF7">
        <w:rPr>
          <w:color w:val="17365D" w:themeColor="text2" w:themeShade="BF"/>
          <w:sz w:val="36"/>
          <w:szCs w:val="36"/>
          <w:lang w:val="el-GR"/>
        </w:rPr>
        <w:t xml:space="preserve">Δεν γνωρίζουμε αν πρόκειται για το ίδιο κείμενο της έκδοσης του 1856 ή παραλλαγή. </w:t>
      </w:r>
      <w:r w:rsidR="006C3C9F" w:rsidRPr="00686AF7">
        <w:rPr>
          <w:color w:val="17365D" w:themeColor="text2" w:themeShade="BF"/>
          <w:sz w:val="36"/>
          <w:szCs w:val="36"/>
          <w:lang w:val="el-GR"/>
        </w:rPr>
        <w:t xml:space="preserve">Η έκδοση αυτή του Καψοκέφαλου </w:t>
      </w:r>
      <w:r w:rsidR="006C3C9F" w:rsidRPr="00686AF7">
        <w:rPr>
          <w:color w:val="17365D" w:themeColor="text2" w:themeShade="BF"/>
          <w:sz w:val="36"/>
          <w:szCs w:val="36"/>
          <w:lang w:val="el-GR"/>
        </w:rPr>
        <w:lastRenderedPageBreak/>
        <w:t xml:space="preserve">αναδημοσιεύθηκε από τον Ντίνο Κονόμο στην εφημερίδα </w:t>
      </w:r>
      <w:r w:rsidR="000901BE" w:rsidRPr="00686AF7">
        <w:rPr>
          <w:color w:val="17365D" w:themeColor="text2" w:themeShade="BF"/>
          <w:sz w:val="36"/>
          <w:szCs w:val="36"/>
          <w:lang w:val="el-GR"/>
        </w:rPr>
        <w:t>ΖΑΚΥΝΘΟΣ το 1962  και κυκλοφ</w:t>
      </w:r>
      <w:r w:rsidR="003D5DB3" w:rsidRPr="00686AF7">
        <w:rPr>
          <w:color w:val="17365D" w:themeColor="text2" w:themeShade="BF"/>
          <w:sz w:val="36"/>
          <w:szCs w:val="36"/>
          <w:lang w:val="el-GR"/>
        </w:rPr>
        <w:t>ό</w:t>
      </w:r>
      <w:r w:rsidR="000901BE" w:rsidRPr="00686AF7">
        <w:rPr>
          <w:color w:val="17365D" w:themeColor="text2" w:themeShade="BF"/>
          <w:sz w:val="36"/>
          <w:szCs w:val="36"/>
          <w:lang w:val="el-GR"/>
        </w:rPr>
        <w:t>ρησε και σε ανάτυπο.</w:t>
      </w:r>
      <w:r w:rsidR="000901BE" w:rsidRPr="00686AF7">
        <w:rPr>
          <w:rStyle w:val="Refdenotaalpie"/>
          <w:color w:val="17365D" w:themeColor="text2" w:themeShade="BF"/>
          <w:sz w:val="36"/>
          <w:szCs w:val="36"/>
          <w:lang w:val="el-GR"/>
        </w:rPr>
        <w:footnoteReference w:id="4"/>
      </w:r>
      <w:r w:rsidR="000901BE" w:rsidRPr="00686AF7">
        <w:rPr>
          <w:color w:val="17365D" w:themeColor="text2" w:themeShade="BF"/>
          <w:sz w:val="36"/>
          <w:szCs w:val="36"/>
          <w:lang w:val="el-GR"/>
        </w:rPr>
        <w:t xml:space="preserve">  Επίσης, παραλλαγή της </w:t>
      </w:r>
      <w:r w:rsidRPr="00686AF7">
        <w:rPr>
          <w:color w:val="17365D" w:themeColor="text2" w:themeShade="BF"/>
          <w:sz w:val="36"/>
          <w:szCs w:val="36"/>
          <w:lang w:val="el-GR"/>
        </w:rPr>
        <w:t>«</w:t>
      </w:r>
      <w:r w:rsidR="000901BE" w:rsidRPr="00686AF7">
        <w:rPr>
          <w:color w:val="17365D" w:themeColor="text2" w:themeShade="BF"/>
          <w:sz w:val="36"/>
          <w:szCs w:val="36"/>
          <w:lang w:val="el-GR"/>
        </w:rPr>
        <w:t>Χρυσαυγής</w:t>
      </w:r>
      <w:r w:rsidRPr="00686AF7">
        <w:rPr>
          <w:color w:val="17365D" w:themeColor="text2" w:themeShade="BF"/>
          <w:sz w:val="36"/>
          <w:szCs w:val="36"/>
          <w:lang w:val="el-GR"/>
        </w:rPr>
        <w:t>»,</w:t>
      </w:r>
      <w:r w:rsidR="000901BE" w:rsidRPr="00686AF7">
        <w:rPr>
          <w:color w:val="17365D" w:themeColor="text2" w:themeShade="BF"/>
          <w:sz w:val="36"/>
          <w:szCs w:val="36"/>
          <w:lang w:val="el-GR"/>
        </w:rPr>
        <w:t xml:space="preserve"> σε </w:t>
      </w:r>
      <w:r w:rsidRPr="00686AF7">
        <w:rPr>
          <w:color w:val="17365D" w:themeColor="text2" w:themeShade="BF"/>
          <w:sz w:val="36"/>
          <w:szCs w:val="36"/>
          <w:lang w:val="el-GR"/>
        </w:rPr>
        <w:t>σ</w:t>
      </w:r>
      <w:r w:rsidR="000901BE" w:rsidRPr="00686AF7">
        <w:rPr>
          <w:color w:val="17365D" w:themeColor="text2" w:themeShade="BF"/>
          <w:sz w:val="36"/>
          <w:szCs w:val="36"/>
          <w:lang w:val="el-GR"/>
        </w:rPr>
        <w:t>υνοπτικότερη μορφή, δημοσίευσε η Μαριέττα Μινώτου το 1934, στο περιοδικό της ΙΟΝΙΟΣ ΑΝΘΟΛΟΓΙΑ.</w:t>
      </w:r>
      <w:r w:rsidR="000901BE" w:rsidRPr="00686AF7">
        <w:rPr>
          <w:rStyle w:val="Refdenotaalpie"/>
          <w:color w:val="17365D" w:themeColor="text2" w:themeShade="BF"/>
          <w:sz w:val="36"/>
          <w:szCs w:val="36"/>
          <w:lang w:val="el-GR"/>
        </w:rPr>
        <w:footnoteReference w:id="5"/>
      </w:r>
      <w:r w:rsidR="003D5DB3" w:rsidRPr="00686AF7">
        <w:rPr>
          <w:color w:val="17365D" w:themeColor="text2" w:themeShade="BF"/>
          <w:sz w:val="36"/>
          <w:szCs w:val="36"/>
          <w:lang w:val="el-GR"/>
        </w:rPr>
        <w:t xml:space="preserve"> </w:t>
      </w:r>
      <w:r w:rsidR="00747DF1" w:rsidRPr="00686AF7">
        <w:rPr>
          <w:color w:val="17365D" w:themeColor="text2" w:themeShade="BF"/>
          <w:sz w:val="36"/>
          <w:szCs w:val="36"/>
          <w:lang w:val="el-GR"/>
        </w:rPr>
        <w:t>Μας είναι ακόμη γνωστές οι πολύ σύντομες παραλλαγές του Α. Γαήτα και της Αθηνάς Ταρσούλη, που παρουσίασε ο Κονόμος στο παραπάνω δημοσίευμα.</w:t>
      </w:r>
      <w:r w:rsidR="00747DF1" w:rsidRPr="00686AF7">
        <w:rPr>
          <w:rStyle w:val="Refdenotaalpie"/>
          <w:color w:val="17365D" w:themeColor="text2" w:themeShade="BF"/>
          <w:sz w:val="36"/>
          <w:szCs w:val="36"/>
          <w:lang w:val="el-GR"/>
        </w:rPr>
        <w:footnoteReference w:id="6"/>
      </w:r>
    </w:p>
    <w:p w:rsidR="00747DF1" w:rsidRPr="00686AF7" w:rsidRDefault="00747DF1" w:rsidP="005539AB">
      <w:pPr>
        <w:jc w:val="both"/>
        <w:rPr>
          <w:color w:val="17365D" w:themeColor="text2" w:themeShade="BF"/>
          <w:sz w:val="36"/>
          <w:szCs w:val="36"/>
          <w:lang w:val="el-GR"/>
        </w:rPr>
      </w:pPr>
      <w:r w:rsidRPr="00686AF7">
        <w:rPr>
          <w:color w:val="17365D" w:themeColor="text2" w:themeShade="BF"/>
          <w:sz w:val="36"/>
          <w:szCs w:val="36"/>
          <w:lang w:val="el-GR"/>
        </w:rPr>
        <w:t xml:space="preserve">Η υπόθεση της </w:t>
      </w:r>
      <w:r w:rsidR="00E94331" w:rsidRPr="00686AF7">
        <w:rPr>
          <w:color w:val="17365D" w:themeColor="text2" w:themeShade="BF"/>
          <w:sz w:val="36"/>
          <w:szCs w:val="36"/>
          <w:lang w:val="el-GR"/>
        </w:rPr>
        <w:t>«</w:t>
      </w:r>
      <w:r w:rsidRPr="00686AF7">
        <w:rPr>
          <w:color w:val="17365D" w:themeColor="text2" w:themeShade="BF"/>
          <w:sz w:val="36"/>
          <w:szCs w:val="36"/>
          <w:lang w:val="el-GR"/>
        </w:rPr>
        <w:t>Χρυσαυγής</w:t>
      </w:r>
      <w:r w:rsidR="00E94331" w:rsidRPr="00686AF7">
        <w:rPr>
          <w:color w:val="17365D" w:themeColor="text2" w:themeShade="BF"/>
          <w:sz w:val="36"/>
          <w:szCs w:val="36"/>
          <w:lang w:val="el-GR"/>
        </w:rPr>
        <w:t>»</w:t>
      </w:r>
      <w:r w:rsidRPr="00686AF7">
        <w:rPr>
          <w:i/>
          <w:color w:val="17365D" w:themeColor="text2" w:themeShade="BF"/>
          <w:sz w:val="36"/>
          <w:szCs w:val="36"/>
          <w:lang w:val="el-GR"/>
        </w:rPr>
        <w:t xml:space="preserve"> </w:t>
      </w:r>
      <w:r w:rsidRPr="00686AF7">
        <w:rPr>
          <w:color w:val="17365D" w:themeColor="text2" w:themeShade="BF"/>
          <w:sz w:val="36"/>
          <w:szCs w:val="36"/>
          <w:lang w:val="el-GR"/>
        </w:rPr>
        <w:t xml:space="preserve"> με βάση την έκδοση του 1893, που είν</w:t>
      </w:r>
      <w:r w:rsidR="0083049F" w:rsidRPr="00686AF7">
        <w:rPr>
          <w:color w:val="17365D" w:themeColor="text2" w:themeShade="BF"/>
          <w:sz w:val="36"/>
          <w:szCs w:val="36"/>
          <w:lang w:val="el-GR"/>
        </w:rPr>
        <w:t>α</w:t>
      </w:r>
      <w:r w:rsidRPr="00686AF7">
        <w:rPr>
          <w:color w:val="17365D" w:themeColor="text2" w:themeShade="BF"/>
          <w:sz w:val="36"/>
          <w:szCs w:val="36"/>
          <w:lang w:val="el-GR"/>
        </w:rPr>
        <w:t>ι η πιο εκτενής από τις γνωστές δημοσιευμένες, έχει ως εξής: Ο Αλέξης βγαίνει πολύ πρωί να συναντήσει την αγαπημένη του Χρυσαυγή και την πείθει να εγκαταλείψει τους δικούς της, που κοιμούνται ακόμη, και να τον ακολουθήσει. Ο γέρος πατέρας της Χρυσαυγής, Ξάν</w:t>
      </w:r>
      <w:r w:rsidR="00E94331" w:rsidRPr="00686AF7">
        <w:rPr>
          <w:color w:val="17365D" w:themeColor="text2" w:themeShade="BF"/>
          <w:sz w:val="36"/>
          <w:szCs w:val="36"/>
          <w:lang w:val="el-GR"/>
        </w:rPr>
        <w:t>θ</w:t>
      </w:r>
      <w:r w:rsidRPr="00686AF7">
        <w:rPr>
          <w:color w:val="17365D" w:themeColor="text2" w:themeShade="BF"/>
          <w:sz w:val="36"/>
          <w:szCs w:val="36"/>
          <w:lang w:val="el-GR"/>
        </w:rPr>
        <w:t>ιππος, την αναζητεί και, μόλις αντιλαμβάνεται τι έχει συμβεί, καταγγέλλει το γεγονός στις αρχές  και ζητεί την αυστηρή τιμωρία του Αλέξη.  Οι δύο νέοι συλλαμβάνονται και οδηγούνται στο δικαστήριο. Η Χρυσαυγή διατηρεί την ψυχραιμία της, δίνει θάρρος στον Αλέξη που λιποψυχεί</w:t>
      </w:r>
      <w:r w:rsidR="0054517F" w:rsidRPr="00686AF7">
        <w:rPr>
          <w:color w:val="17365D" w:themeColor="text2" w:themeShade="BF"/>
          <w:sz w:val="36"/>
          <w:szCs w:val="36"/>
          <w:lang w:val="el-GR"/>
        </w:rPr>
        <w:t xml:space="preserve">, και δηλώνει με παρρησία ότι εκείνη με τη θέλησή της ακολούθησε τον αγαπημένο της και τον θέλει για άντρα της, </w:t>
      </w:r>
      <w:r w:rsidR="004733D2" w:rsidRPr="00686AF7">
        <w:rPr>
          <w:color w:val="17365D" w:themeColor="text2" w:themeShade="BF"/>
          <w:sz w:val="36"/>
          <w:szCs w:val="36"/>
          <w:lang w:val="el-GR"/>
        </w:rPr>
        <w:t xml:space="preserve">αδιάφορο τι λέει ο πατέρας της. Αγορεύει ο Φίσκος, </w:t>
      </w:r>
      <w:r w:rsidR="0083049F" w:rsidRPr="00686AF7">
        <w:rPr>
          <w:color w:val="17365D" w:themeColor="text2" w:themeShade="BF"/>
          <w:sz w:val="36"/>
          <w:szCs w:val="36"/>
          <w:lang w:val="el-GR"/>
        </w:rPr>
        <w:t>ο κατήγορος, που ζητεί την παρα</w:t>
      </w:r>
      <w:r w:rsidR="004733D2" w:rsidRPr="00686AF7">
        <w:rPr>
          <w:color w:val="17365D" w:themeColor="text2" w:themeShade="BF"/>
          <w:sz w:val="36"/>
          <w:szCs w:val="36"/>
          <w:lang w:val="el-GR"/>
        </w:rPr>
        <w:t xml:space="preserve">δειγματική τιμωρία του δράστη. Ο </w:t>
      </w:r>
      <w:r w:rsidR="004733D2" w:rsidRPr="00686AF7">
        <w:rPr>
          <w:color w:val="17365D" w:themeColor="text2" w:themeShade="BF"/>
          <w:sz w:val="36"/>
          <w:szCs w:val="36"/>
          <w:lang w:val="el-GR"/>
        </w:rPr>
        <w:lastRenderedPageBreak/>
        <w:t>δικηγόρος του Αλέξη, Φέξης,  αντικρούει έντονα και με υβριστικές εκφράσεις τα επιχειρήματα του Φίσκου. Η φιλονικεία μεταξύ των δύο αντιδίκων δικηγόρων παίρνει μεγάλο μάκρος. Το δικαστήριο τέλος αθωώνει τον Αλέξη και εγκρίνει να γίνει ο γάμος.  Ο Φίσκος διαμαρτύρεται, κατάφερεται ενάντια στους δικαστές και απειλεί να εφεσιβάλει τη δίκη.</w:t>
      </w:r>
    </w:p>
    <w:p w:rsidR="004733D2" w:rsidRPr="00686AF7" w:rsidRDefault="004733D2" w:rsidP="005539AB">
      <w:pPr>
        <w:jc w:val="both"/>
        <w:rPr>
          <w:color w:val="17365D" w:themeColor="text2" w:themeShade="BF"/>
          <w:sz w:val="36"/>
          <w:szCs w:val="36"/>
          <w:lang w:val="el-GR"/>
        </w:rPr>
      </w:pPr>
      <w:r w:rsidRPr="00686AF7">
        <w:rPr>
          <w:color w:val="17365D" w:themeColor="text2" w:themeShade="BF"/>
          <w:sz w:val="36"/>
          <w:szCs w:val="36"/>
          <w:lang w:val="el-GR"/>
        </w:rPr>
        <w:t xml:space="preserve">Αυτή είναι συνοπτικώς η βασική, η </w:t>
      </w:r>
      <w:r w:rsidRPr="00686AF7">
        <w:rPr>
          <w:color w:val="17365D" w:themeColor="text2" w:themeShade="BF"/>
          <w:sz w:val="36"/>
          <w:szCs w:val="36"/>
          <w:lang w:val="es-ES"/>
        </w:rPr>
        <w:t>standard</w:t>
      </w:r>
      <w:r w:rsidRPr="00686AF7">
        <w:rPr>
          <w:color w:val="17365D" w:themeColor="text2" w:themeShade="BF"/>
          <w:sz w:val="36"/>
          <w:szCs w:val="36"/>
          <w:lang w:val="el-GR"/>
        </w:rPr>
        <w:t>, υπόθεση της</w:t>
      </w:r>
      <w:r w:rsidR="00E94331" w:rsidRPr="00686AF7">
        <w:rPr>
          <w:color w:val="17365D" w:themeColor="text2" w:themeShade="BF"/>
          <w:sz w:val="36"/>
          <w:szCs w:val="36"/>
          <w:lang w:val="el-GR"/>
        </w:rPr>
        <w:t xml:space="preserve"> «</w:t>
      </w:r>
      <w:r w:rsidRPr="00686AF7">
        <w:rPr>
          <w:color w:val="17365D" w:themeColor="text2" w:themeShade="BF"/>
          <w:sz w:val="36"/>
          <w:szCs w:val="36"/>
          <w:lang w:val="el-GR"/>
        </w:rPr>
        <w:t>Χρυσαυγής</w:t>
      </w:r>
      <w:r w:rsidR="00E94331" w:rsidRPr="00686AF7">
        <w:rPr>
          <w:color w:val="17365D" w:themeColor="text2" w:themeShade="BF"/>
          <w:sz w:val="36"/>
          <w:szCs w:val="36"/>
          <w:lang w:val="el-GR"/>
        </w:rPr>
        <w:t>»</w:t>
      </w:r>
      <w:r w:rsidRPr="00686AF7">
        <w:rPr>
          <w:i/>
          <w:color w:val="17365D" w:themeColor="text2" w:themeShade="BF"/>
          <w:sz w:val="36"/>
          <w:szCs w:val="36"/>
          <w:lang w:val="el-GR"/>
        </w:rPr>
        <w:t>.</w:t>
      </w:r>
      <w:r w:rsidR="00555C0A" w:rsidRPr="00686AF7">
        <w:rPr>
          <w:i/>
          <w:color w:val="17365D" w:themeColor="text2" w:themeShade="BF"/>
          <w:sz w:val="36"/>
          <w:szCs w:val="36"/>
          <w:lang w:val="el-GR"/>
        </w:rPr>
        <w:t xml:space="preserve"> </w:t>
      </w:r>
      <w:r w:rsidR="00555C0A" w:rsidRPr="00686AF7">
        <w:rPr>
          <w:color w:val="17365D" w:themeColor="text2" w:themeShade="BF"/>
          <w:sz w:val="36"/>
          <w:szCs w:val="36"/>
          <w:lang w:val="el-GR"/>
        </w:rPr>
        <w:t>Αλλά ας έλθουμε στο κείμε</w:t>
      </w:r>
      <w:r w:rsidR="00E94331" w:rsidRPr="00686AF7">
        <w:rPr>
          <w:color w:val="17365D" w:themeColor="text2" w:themeShade="BF"/>
          <w:sz w:val="36"/>
          <w:szCs w:val="36"/>
          <w:lang w:val="el-GR"/>
        </w:rPr>
        <w:t>νο</w:t>
      </w:r>
      <w:r w:rsidR="00555C0A" w:rsidRPr="00686AF7">
        <w:rPr>
          <w:color w:val="17365D" w:themeColor="text2" w:themeShade="BF"/>
          <w:sz w:val="36"/>
          <w:szCs w:val="36"/>
          <w:lang w:val="el-GR"/>
        </w:rPr>
        <w:t xml:space="preserve"> της νεώτερης και άγνωστης παραλλαγής, που είναι το θέμα αυτής </w:t>
      </w:r>
      <w:r w:rsidR="00E94331" w:rsidRPr="00686AF7">
        <w:rPr>
          <w:color w:val="17365D" w:themeColor="text2" w:themeShade="BF"/>
          <w:sz w:val="36"/>
          <w:szCs w:val="36"/>
          <w:lang w:val="el-GR"/>
        </w:rPr>
        <w:t xml:space="preserve">της </w:t>
      </w:r>
      <w:r w:rsidR="0083049F" w:rsidRPr="00686AF7">
        <w:rPr>
          <w:color w:val="17365D" w:themeColor="text2" w:themeShade="BF"/>
          <w:sz w:val="36"/>
          <w:szCs w:val="36"/>
          <w:lang w:val="el-GR"/>
        </w:rPr>
        <w:t>Α</w:t>
      </w:r>
      <w:r w:rsidR="00555C0A" w:rsidRPr="00686AF7">
        <w:rPr>
          <w:color w:val="17365D" w:themeColor="text2" w:themeShade="BF"/>
          <w:sz w:val="36"/>
          <w:szCs w:val="36"/>
          <w:lang w:val="el-GR"/>
        </w:rPr>
        <w:t>νακοίνωσης. Πρόκειται για χειρόγραφο από 14 συνολικά φύλλα δύο τετραδίων, διαστάσεων 0,194 Χ 0,144. Τα πρώτα 12 φύλλα είναι τετράδιο γραμμωτό, με κόκκινες κάθετες γραμμές στο δεξί και αριστερό περιθώριο και δεν έχει έξώφυλλο. Τα υπόλοιπα 2 φύλλα του χειρογράφου είναι τα δύο  πρώτα από τα τέσσερα φύλλα,  που έχουν απομείνει, επίσης γραμμωτού τετραδίου, χωρίς κάθετες γραμμές στα περιθώρια και με ροζ εξώφυλλο που φέρει έντυπο τον αριθμό 12. Πρόκειται δηλαδή για κοιν</w:t>
      </w:r>
      <w:r w:rsidR="00F759D0" w:rsidRPr="00686AF7">
        <w:rPr>
          <w:color w:val="17365D" w:themeColor="text2" w:themeShade="BF"/>
          <w:sz w:val="36"/>
          <w:szCs w:val="36"/>
          <w:lang w:val="el-GR"/>
        </w:rPr>
        <w:t xml:space="preserve">α 12φυλλα </w:t>
      </w:r>
      <w:r w:rsidR="00555C0A" w:rsidRPr="00686AF7">
        <w:rPr>
          <w:color w:val="17365D" w:themeColor="text2" w:themeShade="BF"/>
          <w:sz w:val="36"/>
          <w:szCs w:val="36"/>
          <w:lang w:val="el-GR"/>
        </w:rPr>
        <w:t xml:space="preserve"> σχολικ</w:t>
      </w:r>
      <w:r w:rsidR="00F759D0" w:rsidRPr="00686AF7">
        <w:rPr>
          <w:color w:val="17365D" w:themeColor="text2" w:themeShade="BF"/>
          <w:sz w:val="36"/>
          <w:szCs w:val="36"/>
          <w:lang w:val="el-GR"/>
        </w:rPr>
        <w:t>ά</w:t>
      </w:r>
      <w:r w:rsidR="00555C0A" w:rsidRPr="00686AF7">
        <w:rPr>
          <w:color w:val="17365D" w:themeColor="text2" w:themeShade="BF"/>
          <w:sz w:val="36"/>
          <w:szCs w:val="36"/>
          <w:lang w:val="el-GR"/>
        </w:rPr>
        <w:t xml:space="preserve"> τετρ</w:t>
      </w:r>
      <w:r w:rsidR="00F759D0" w:rsidRPr="00686AF7">
        <w:rPr>
          <w:color w:val="17365D" w:themeColor="text2" w:themeShade="BF"/>
          <w:sz w:val="36"/>
          <w:szCs w:val="36"/>
          <w:lang w:val="el-GR"/>
        </w:rPr>
        <w:t>άδια. Οι σελίδες είναι χωρίς αρίθμηση. Απ’  αυτές,  η δεύτερη</w:t>
      </w:r>
      <w:r w:rsidR="00555C0A" w:rsidRPr="00686AF7">
        <w:rPr>
          <w:color w:val="17365D" w:themeColor="text2" w:themeShade="BF"/>
          <w:sz w:val="36"/>
          <w:szCs w:val="36"/>
          <w:lang w:val="el-GR"/>
        </w:rPr>
        <w:t xml:space="preserve"> </w:t>
      </w:r>
      <w:r w:rsidR="00F759D0" w:rsidRPr="00686AF7">
        <w:rPr>
          <w:color w:val="17365D" w:themeColor="text2" w:themeShade="BF"/>
          <w:sz w:val="36"/>
          <w:szCs w:val="36"/>
          <w:lang w:val="el-GR"/>
        </w:rPr>
        <w:t xml:space="preserve">είναι άγραφη ενώ στην Τρίτη και την τέταρτη υπάρχουν σχεδιάσματα διαλόγων που έχουν διαγραφεί. Το κείμενο αποτελειται από 318 δεκαπεντασύλλαβους στίχους, που ομοιακαταληκτούν ανά διστιχία. Το χειρόγραφο δεν φέρει τίτλο. Οι πολλές ανορθογραφίες, οι παραλήψεις των τελικών μορίων και οι αναγραμματισμοί, καθώς και </w:t>
      </w:r>
      <w:r w:rsidR="00F759D0" w:rsidRPr="00686AF7">
        <w:rPr>
          <w:color w:val="17365D" w:themeColor="text2" w:themeShade="BF"/>
          <w:sz w:val="36"/>
          <w:szCs w:val="36"/>
          <w:lang w:val="el-GR"/>
        </w:rPr>
        <w:lastRenderedPageBreak/>
        <w:t xml:space="preserve">η φωνητική γραφή μαρτυρούν ότι ο ανώνυμος λαϊκός  ποιητής – διασκευαστής ήξερε ελάχιστα γράμματα. Απο το περιεχόμενο των πρώτων 25 στίχων φαίνεται ότι η </w:t>
      </w:r>
      <w:r w:rsidR="0083049F" w:rsidRPr="00686AF7">
        <w:rPr>
          <w:color w:val="17365D" w:themeColor="text2" w:themeShade="BF"/>
          <w:sz w:val="36"/>
          <w:szCs w:val="36"/>
          <w:lang w:val="el-GR"/>
        </w:rPr>
        <w:t xml:space="preserve">συγγραφή - </w:t>
      </w:r>
      <w:r w:rsidR="00F759D0" w:rsidRPr="00686AF7">
        <w:rPr>
          <w:color w:val="17365D" w:themeColor="text2" w:themeShade="BF"/>
          <w:sz w:val="36"/>
          <w:szCs w:val="36"/>
          <w:lang w:val="el-GR"/>
        </w:rPr>
        <w:t>διασκε</w:t>
      </w:r>
      <w:r w:rsidR="00CA556F" w:rsidRPr="00686AF7">
        <w:rPr>
          <w:color w:val="17365D" w:themeColor="text2" w:themeShade="BF"/>
          <w:sz w:val="36"/>
          <w:szCs w:val="36"/>
          <w:lang w:val="el-GR"/>
        </w:rPr>
        <w:t>υ</w:t>
      </w:r>
      <w:r w:rsidR="00F759D0" w:rsidRPr="00686AF7">
        <w:rPr>
          <w:color w:val="17365D" w:themeColor="text2" w:themeShade="BF"/>
          <w:sz w:val="36"/>
          <w:szCs w:val="36"/>
          <w:lang w:val="el-GR"/>
        </w:rPr>
        <w:t xml:space="preserve">ή έγινε στις αρχές της δεκαετίας του </w:t>
      </w:r>
      <w:r w:rsidR="00254684" w:rsidRPr="00686AF7">
        <w:rPr>
          <w:color w:val="17365D" w:themeColor="text2" w:themeShade="BF"/>
          <w:sz w:val="36"/>
          <w:szCs w:val="36"/>
          <w:lang w:val="el-GR"/>
        </w:rPr>
        <w:t>1960</w:t>
      </w:r>
      <w:r w:rsidR="00F759D0" w:rsidRPr="00686AF7">
        <w:rPr>
          <w:color w:val="17365D" w:themeColor="text2" w:themeShade="BF"/>
          <w:sz w:val="36"/>
          <w:szCs w:val="36"/>
          <w:lang w:val="el-GR"/>
        </w:rPr>
        <w:t>. Το χειρόγραφο προέρχεται από το χωριό Άγιος Λέοντας Ζακύνθου και μας παραχωρήθ</w:t>
      </w:r>
      <w:r w:rsidR="00CA556F" w:rsidRPr="00686AF7">
        <w:rPr>
          <w:color w:val="17365D" w:themeColor="text2" w:themeShade="BF"/>
          <w:sz w:val="36"/>
          <w:szCs w:val="36"/>
          <w:lang w:val="el-GR"/>
        </w:rPr>
        <w:t>η</w:t>
      </w:r>
      <w:r w:rsidR="00F759D0" w:rsidRPr="00686AF7">
        <w:rPr>
          <w:color w:val="17365D" w:themeColor="text2" w:themeShade="BF"/>
          <w:sz w:val="36"/>
          <w:szCs w:val="36"/>
          <w:lang w:val="el-GR"/>
        </w:rPr>
        <w:t>κε το 1965 από τον γραμματ</w:t>
      </w:r>
      <w:r w:rsidR="00CA556F" w:rsidRPr="00686AF7">
        <w:rPr>
          <w:color w:val="17365D" w:themeColor="text2" w:themeShade="BF"/>
          <w:sz w:val="36"/>
          <w:szCs w:val="36"/>
          <w:lang w:val="el-GR"/>
        </w:rPr>
        <w:t>έα</w:t>
      </w:r>
      <w:r w:rsidR="00F759D0" w:rsidRPr="00686AF7">
        <w:rPr>
          <w:color w:val="17365D" w:themeColor="text2" w:themeShade="BF"/>
          <w:sz w:val="36"/>
          <w:szCs w:val="36"/>
          <w:lang w:val="el-GR"/>
        </w:rPr>
        <w:t xml:space="preserve"> της ομώνυμης κοινότητας Διονύσιο Μπά</w:t>
      </w:r>
      <w:r w:rsidR="00CA556F" w:rsidRPr="00686AF7">
        <w:rPr>
          <w:color w:val="17365D" w:themeColor="text2" w:themeShade="BF"/>
          <w:sz w:val="36"/>
          <w:szCs w:val="36"/>
          <w:lang w:val="el-GR"/>
        </w:rPr>
        <w:t>στα. Ο τελευταίος δεν μας έδωσε καμιά πληροφορία για τον συγγραφέα, ο οποίος χωρίς αμφιβολία θα είναι από το ίδιο χωριό.</w:t>
      </w:r>
    </w:p>
    <w:p w:rsidR="00CA556F" w:rsidRPr="00686AF7" w:rsidRDefault="00CA556F" w:rsidP="005539AB">
      <w:pPr>
        <w:jc w:val="both"/>
        <w:rPr>
          <w:color w:val="17365D" w:themeColor="text2" w:themeShade="BF"/>
          <w:sz w:val="36"/>
          <w:szCs w:val="36"/>
          <w:lang w:val="el-GR"/>
        </w:rPr>
      </w:pPr>
    </w:p>
    <w:p w:rsidR="00CA556F" w:rsidRPr="00686AF7" w:rsidRDefault="00CA556F" w:rsidP="005539AB">
      <w:pPr>
        <w:jc w:val="both"/>
        <w:rPr>
          <w:color w:val="17365D" w:themeColor="text2" w:themeShade="BF"/>
          <w:sz w:val="36"/>
          <w:szCs w:val="36"/>
          <w:lang w:val="el-GR"/>
        </w:rPr>
      </w:pPr>
      <w:r w:rsidRPr="00686AF7">
        <w:rPr>
          <w:color w:val="17365D" w:themeColor="text2" w:themeShade="BF"/>
          <w:sz w:val="36"/>
          <w:szCs w:val="36"/>
          <w:lang w:val="el-GR"/>
        </w:rPr>
        <w:t>ΑΝΑΛΥΣΗ ΤΗΣ ΥΠΟΘΕΣΗΣ</w:t>
      </w:r>
    </w:p>
    <w:p w:rsidR="00CA556F" w:rsidRPr="00686AF7" w:rsidRDefault="00CA556F" w:rsidP="005539AB">
      <w:pPr>
        <w:jc w:val="both"/>
        <w:rPr>
          <w:color w:val="17365D" w:themeColor="text2" w:themeShade="BF"/>
          <w:sz w:val="36"/>
          <w:szCs w:val="36"/>
          <w:lang w:val="el-GR"/>
        </w:rPr>
      </w:pPr>
    </w:p>
    <w:p w:rsidR="00CA556F" w:rsidRPr="00686AF7" w:rsidRDefault="00CA556F" w:rsidP="005539AB">
      <w:pPr>
        <w:jc w:val="both"/>
        <w:rPr>
          <w:color w:val="17365D" w:themeColor="text2" w:themeShade="BF"/>
          <w:sz w:val="36"/>
          <w:szCs w:val="36"/>
          <w:lang w:val="el-GR"/>
        </w:rPr>
      </w:pPr>
      <w:r w:rsidRPr="00686AF7">
        <w:rPr>
          <w:color w:val="17365D" w:themeColor="text2" w:themeShade="BF"/>
          <w:sz w:val="36"/>
          <w:szCs w:val="36"/>
          <w:lang w:val="el-GR"/>
        </w:rPr>
        <w:t>Ι (στίχοι 1-16). Πρόλογος. Ο Κήρυκας παρακαλεί να γίνει ησυχία για να διασκεδάσουν όλοι, μια και είναι Αποκρές. Αναφέρεται</w:t>
      </w:r>
      <w:r w:rsidR="00254684" w:rsidRPr="00686AF7">
        <w:rPr>
          <w:color w:val="17365D" w:themeColor="text2" w:themeShade="BF"/>
          <w:sz w:val="36"/>
          <w:szCs w:val="36"/>
          <w:lang w:val="el-GR"/>
        </w:rPr>
        <w:t xml:space="preserve"> </w:t>
      </w:r>
      <w:r w:rsidRPr="00686AF7">
        <w:rPr>
          <w:color w:val="17365D" w:themeColor="text2" w:themeShade="BF"/>
          <w:sz w:val="36"/>
          <w:szCs w:val="36"/>
          <w:lang w:val="el-GR"/>
        </w:rPr>
        <w:t>στην ανώμαλη κατάσταση που άρχισε με το Σαράντα και την κουταμάρα που μάστιζε το χωριό</w:t>
      </w:r>
      <w:r w:rsidR="00B20E8D" w:rsidRPr="00686AF7">
        <w:rPr>
          <w:color w:val="17365D" w:themeColor="text2" w:themeShade="BF"/>
          <w:sz w:val="36"/>
          <w:szCs w:val="36"/>
          <w:lang w:val="el-GR"/>
        </w:rPr>
        <w:t xml:space="preserve">, δηλαδή τη </w:t>
      </w:r>
      <w:r w:rsidR="00254684" w:rsidRPr="00686AF7">
        <w:rPr>
          <w:color w:val="17365D" w:themeColor="text2" w:themeShade="BF"/>
          <w:sz w:val="36"/>
          <w:szCs w:val="36"/>
          <w:lang w:val="el-GR"/>
        </w:rPr>
        <w:t xml:space="preserve">μεγάλη διχόνοια </w:t>
      </w:r>
      <w:r w:rsidR="00B20E8D" w:rsidRPr="00686AF7">
        <w:rPr>
          <w:color w:val="17365D" w:themeColor="text2" w:themeShade="BF"/>
          <w:sz w:val="36"/>
          <w:szCs w:val="36"/>
          <w:lang w:val="el-GR"/>
        </w:rPr>
        <w:t>μεταξύ</w:t>
      </w:r>
      <w:r w:rsidR="00254684" w:rsidRPr="00686AF7">
        <w:rPr>
          <w:color w:val="17365D" w:themeColor="text2" w:themeShade="BF"/>
          <w:sz w:val="36"/>
          <w:szCs w:val="36"/>
          <w:lang w:val="el-GR"/>
        </w:rPr>
        <w:t xml:space="preserve"> των δύο κυριώτερων</w:t>
      </w:r>
      <w:r w:rsidR="00B20E8D" w:rsidRPr="00686AF7">
        <w:rPr>
          <w:color w:val="17365D" w:themeColor="text2" w:themeShade="BF"/>
          <w:sz w:val="36"/>
          <w:szCs w:val="36"/>
          <w:lang w:val="el-GR"/>
        </w:rPr>
        <w:t xml:space="preserve"> </w:t>
      </w:r>
      <w:r w:rsidR="00254684" w:rsidRPr="00686AF7">
        <w:rPr>
          <w:color w:val="17365D" w:themeColor="text2" w:themeShade="BF"/>
          <w:sz w:val="36"/>
          <w:szCs w:val="36"/>
          <w:lang w:val="el-GR"/>
        </w:rPr>
        <w:t>οικογενειών,</w:t>
      </w:r>
      <w:r w:rsidR="00B20E8D" w:rsidRPr="00686AF7">
        <w:rPr>
          <w:color w:val="17365D" w:themeColor="text2" w:themeShade="BF"/>
          <w:sz w:val="36"/>
          <w:szCs w:val="36"/>
          <w:lang w:val="el-GR"/>
        </w:rPr>
        <w:t xml:space="preserve"> πράγμα που όπως λέει ήταν έργο του Διαβόλου. Καλεί σε αφύπνηση και ομόνοια.</w:t>
      </w:r>
    </w:p>
    <w:p w:rsidR="00B20E8D" w:rsidRPr="00686AF7" w:rsidRDefault="00B20E8D" w:rsidP="005539AB">
      <w:pPr>
        <w:jc w:val="both"/>
        <w:rPr>
          <w:color w:val="17365D" w:themeColor="text2" w:themeShade="BF"/>
          <w:sz w:val="36"/>
          <w:szCs w:val="36"/>
          <w:lang w:val="el-GR"/>
        </w:rPr>
      </w:pPr>
    </w:p>
    <w:p w:rsidR="00B20E8D" w:rsidRPr="00686AF7" w:rsidRDefault="00B20E8D" w:rsidP="005539AB">
      <w:pPr>
        <w:jc w:val="both"/>
        <w:rPr>
          <w:color w:val="17365D" w:themeColor="text2" w:themeShade="BF"/>
          <w:sz w:val="36"/>
          <w:szCs w:val="36"/>
          <w:lang w:val="el-GR"/>
        </w:rPr>
      </w:pPr>
      <w:r w:rsidRPr="00686AF7">
        <w:rPr>
          <w:color w:val="17365D" w:themeColor="text2" w:themeShade="BF"/>
          <w:sz w:val="36"/>
          <w:szCs w:val="36"/>
          <w:lang w:val="el-GR"/>
        </w:rPr>
        <w:t>ΙΙ (στ</w:t>
      </w:r>
      <w:r w:rsidR="007123FF" w:rsidRPr="00686AF7">
        <w:rPr>
          <w:color w:val="17365D" w:themeColor="text2" w:themeShade="BF"/>
          <w:sz w:val="36"/>
          <w:szCs w:val="36"/>
          <w:lang w:val="el-GR"/>
        </w:rPr>
        <w:t>.</w:t>
      </w:r>
      <w:r w:rsidRPr="00686AF7">
        <w:rPr>
          <w:color w:val="17365D" w:themeColor="text2" w:themeShade="BF"/>
          <w:sz w:val="36"/>
          <w:szCs w:val="36"/>
          <w:lang w:val="el-GR"/>
        </w:rPr>
        <w:t xml:space="preserve"> 17 – 40). Εμφανίζεται ο Διάβολος  που λέει στους τρεις υποτακτικούς του,  Μουσταφαλή, Γκεγκή και Γκαβά, να επαγρυπνούν γιατί κινδυνεύει η κυριαρχία τους: οι χωριανοί «που είκοσι χρόνια ντρώγο</w:t>
      </w:r>
      <w:r w:rsidR="00254684" w:rsidRPr="00686AF7">
        <w:rPr>
          <w:color w:val="17365D" w:themeColor="text2" w:themeShade="BF"/>
          <w:sz w:val="36"/>
          <w:szCs w:val="36"/>
          <w:lang w:val="el-GR"/>
        </w:rPr>
        <w:t>υ</w:t>
      </w:r>
      <w:r w:rsidRPr="00686AF7">
        <w:rPr>
          <w:color w:val="17365D" w:themeColor="text2" w:themeShade="BF"/>
          <w:sz w:val="36"/>
          <w:szCs w:val="36"/>
          <w:lang w:val="el-GR"/>
        </w:rPr>
        <w:t xml:space="preserve">νται κι </w:t>
      </w:r>
      <w:r w:rsidRPr="00686AF7">
        <w:rPr>
          <w:color w:val="17365D" w:themeColor="text2" w:themeShade="BF"/>
          <w:sz w:val="36"/>
          <w:szCs w:val="36"/>
          <w:lang w:val="el-GR"/>
        </w:rPr>
        <w:lastRenderedPageBreak/>
        <w:t xml:space="preserve">ήτανε διαιρεμένοι» τώρα ομονοούν. Γι αυτό να κοιτάξουν να βάλουν σκάνδαλα, να μαχαιρωθεί ο κόσμος, τώρα που είναι «Αποκρές και </w:t>
      </w:r>
      <w:r w:rsidR="00254684" w:rsidRPr="00686AF7">
        <w:rPr>
          <w:color w:val="17365D" w:themeColor="text2" w:themeShade="BF"/>
          <w:sz w:val="36"/>
          <w:szCs w:val="36"/>
          <w:lang w:val="el-GR"/>
        </w:rPr>
        <w:t>ό</w:t>
      </w:r>
      <w:r w:rsidRPr="00686AF7">
        <w:rPr>
          <w:color w:val="17365D" w:themeColor="text2" w:themeShade="BF"/>
          <w:sz w:val="36"/>
          <w:szCs w:val="36"/>
          <w:lang w:val="el-GR"/>
        </w:rPr>
        <w:t xml:space="preserve">λοι τσου μεθούνε». Να κάμουν άλλους </w:t>
      </w:r>
      <w:r w:rsidR="00E35521" w:rsidRPr="00686AF7">
        <w:rPr>
          <w:color w:val="17365D" w:themeColor="text2" w:themeShade="BF"/>
          <w:sz w:val="36"/>
          <w:szCs w:val="36"/>
          <w:lang w:val="el-GR"/>
        </w:rPr>
        <w:t>να «ερωτοχτυπηθούνε», για να γίνουν συμπεθεριά και ανακατώματα. Ο Μουσταφαλής παίρνει πρώτος εντολή να τρέξει στον Αλέξη «και να του βάλει λογισμούς τη Χρυσαυγή να μπλέξει».</w:t>
      </w:r>
    </w:p>
    <w:p w:rsidR="00E35521" w:rsidRPr="00686AF7" w:rsidRDefault="00E35521" w:rsidP="005539AB">
      <w:pPr>
        <w:jc w:val="both"/>
        <w:rPr>
          <w:color w:val="17365D" w:themeColor="text2" w:themeShade="BF"/>
          <w:sz w:val="36"/>
          <w:szCs w:val="36"/>
          <w:lang w:val="el-GR"/>
        </w:rPr>
      </w:pPr>
    </w:p>
    <w:p w:rsidR="00E35521" w:rsidRPr="00686AF7" w:rsidRDefault="00E35521" w:rsidP="005539AB">
      <w:pPr>
        <w:jc w:val="both"/>
        <w:rPr>
          <w:color w:val="17365D" w:themeColor="text2" w:themeShade="BF"/>
          <w:sz w:val="36"/>
          <w:szCs w:val="36"/>
          <w:lang w:val="el-GR"/>
        </w:rPr>
      </w:pPr>
      <w:r w:rsidRPr="00686AF7">
        <w:rPr>
          <w:color w:val="17365D" w:themeColor="text2" w:themeShade="BF"/>
          <w:sz w:val="36"/>
          <w:szCs w:val="36"/>
          <w:lang w:val="el-GR"/>
        </w:rPr>
        <w:t>ΙΙΙ (στ</w:t>
      </w:r>
      <w:r w:rsidR="007123FF" w:rsidRPr="00686AF7">
        <w:rPr>
          <w:color w:val="17365D" w:themeColor="text2" w:themeShade="BF"/>
          <w:sz w:val="36"/>
          <w:szCs w:val="36"/>
          <w:lang w:val="el-GR"/>
        </w:rPr>
        <w:t>.</w:t>
      </w:r>
      <w:r w:rsidRPr="00686AF7">
        <w:rPr>
          <w:color w:val="17365D" w:themeColor="text2" w:themeShade="BF"/>
          <w:sz w:val="36"/>
          <w:szCs w:val="36"/>
          <w:lang w:val="el-GR"/>
        </w:rPr>
        <w:t xml:space="preserve"> 41 -52). Ο Μουσταφαλής ανάβει τον πόθο του Αλέξη για τη Χρυσαυγή. Εκείνος επικαλείται τον ‘Ερωτα και από το ξέπορτό της την καλεί ν’ αφήσει τον πατέρα της και να ‘ρθεί στην αγκαλιά του. Ο Διάβολος στέλνει τον Γκεγκή στο σπίτι του «κύρη-Κώστα τ’ αφεντός», του πατέρα της Χρυσαυγής για να τους «μπει στη μύτη».</w:t>
      </w:r>
    </w:p>
    <w:p w:rsidR="00E35521" w:rsidRPr="00686AF7" w:rsidRDefault="00E35521" w:rsidP="005539AB">
      <w:pPr>
        <w:jc w:val="both"/>
        <w:rPr>
          <w:color w:val="17365D" w:themeColor="text2" w:themeShade="BF"/>
          <w:sz w:val="36"/>
          <w:szCs w:val="36"/>
          <w:lang w:val="el-GR"/>
        </w:rPr>
      </w:pPr>
    </w:p>
    <w:p w:rsidR="00E35521" w:rsidRPr="00686AF7" w:rsidRDefault="00E35521" w:rsidP="005539AB">
      <w:pPr>
        <w:jc w:val="both"/>
        <w:rPr>
          <w:color w:val="17365D" w:themeColor="text2" w:themeShade="BF"/>
          <w:sz w:val="36"/>
          <w:szCs w:val="36"/>
          <w:lang w:val="el-GR"/>
        </w:rPr>
      </w:pPr>
      <w:r w:rsidRPr="00686AF7">
        <w:rPr>
          <w:color w:val="17365D" w:themeColor="text2" w:themeShade="BF"/>
          <w:sz w:val="36"/>
          <w:szCs w:val="36"/>
          <w:lang w:val="el-GR"/>
        </w:rPr>
        <w:t>Ι</w:t>
      </w:r>
      <w:r w:rsidRPr="00686AF7">
        <w:rPr>
          <w:color w:val="17365D" w:themeColor="text2" w:themeShade="BF"/>
          <w:sz w:val="36"/>
          <w:szCs w:val="36"/>
          <w:lang w:val="es-ES"/>
        </w:rPr>
        <w:t>V</w:t>
      </w:r>
      <w:r w:rsidRPr="00686AF7">
        <w:rPr>
          <w:color w:val="17365D" w:themeColor="text2" w:themeShade="BF"/>
          <w:sz w:val="36"/>
          <w:szCs w:val="36"/>
          <w:lang w:val="el-GR"/>
        </w:rPr>
        <w:t xml:space="preserve"> </w:t>
      </w:r>
      <w:r w:rsidR="00254684" w:rsidRPr="00686AF7">
        <w:rPr>
          <w:color w:val="17365D" w:themeColor="text2" w:themeShade="BF"/>
          <w:sz w:val="36"/>
          <w:szCs w:val="36"/>
          <w:lang w:val="el-GR"/>
        </w:rPr>
        <w:t>(</w:t>
      </w:r>
      <w:r w:rsidRPr="00686AF7">
        <w:rPr>
          <w:color w:val="17365D" w:themeColor="text2" w:themeShade="BF"/>
          <w:sz w:val="36"/>
          <w:szCs w:val="36"/>
          <w:lang w:val="el-GR"/>
        </w:rPr>
        <w:t>στ</w:t>
      </w:r>
      <w:r w:rsidR="007123FF" w:rsidRPr="00686AF7">
        <w:rPr>
          <w:color w:val="17365D" w:themeColor="text2" w:themeShade="BF"/>
          <w:sz w:val="36"/>
          <w:szCs w:val="36"/>
          <w:lang w:val="el-GR"/>
        </w:rPr>
        <w:t>.</w:t>
      </w:r>
      <w:r w:rsidRPr="00686AF7">
        <w:rPr>
          <w:color w:val="17365D" w:themeColor="text2" w:themeShade="BF"/>
          <w:sz w:val="36"/>
          <w:szCs w:val="36"/>
          <w:lang w:val="el-GR"/>
        </w:rPr>
        <w:t xml:space="preserve"> 53 – 72). Ο Αλ</w:t>
      </w:r>
      <w:r w:rsidR="00254684" w:rsidRPr="00686AF7">
        <w:rPr>
          <w:color w:val="17365D" w:themeColor="text2" w:themeShade="BF"/>
          <w:sz w:val="36"/>
          <w:szCs w:val="36"/>
          <w:lang w:val="el-GR"/>
        </w:rPr>
        <w:t>έ</w:t>
      </w:r>
      <w:r w:rsidRPr="00686AF7">
        <w:rPr>
          <w:color w:val="17365D" w:themeColor="text2" w:themeShade="BF"/>
          <w:sz w:val="36"/>
          <w:szCs w:val="36"/>
          <w:lang w:val="el-GR"/>
        </w:rPr>
        <w:t>ξης καλεί πάντα τη Χρυσαυγή να προβάλει στο παράθυρο. Εκείνη βγαίνει και μαθαίνοντας ότι αιτία των αναστεναγμών του είναι ο Έρωτας</w:t>
      </w:r>
      <w:r w:rsidR="00D24AE8" w:rsidRPr="00686AF7">
        <w:rPr>
          <w:color w:val="17365D" w:themeColor="text2" w:themeShade="BF"/>
          <w:sz w:val="36"/>
          <w:szCs w:val="36"/>
          <w:lang w:val="el-GR"/>
        </w:rPr>
        <w:t>, του δίνει θάρρος, του απαντά ότι είναι «διατεθειμένη» να τον ακολουθήσει όποτε εκείνος θελήσει και του υπόσχεται αιώνια πίστη, ακόμη «και σεισμός να γένει». Ο Αλέξης της λέει ότι θα έλθει να την π</w:t>
      </w:r>
      <w:r w:rsidR="00254684" w:rsidRPr="00686AF7">
        <w:rPr>
          <w:color w:val="17365D" w:themeColor="text2" w:themeShade="BF"/>
          <w:sz w:val="36"/>
          <w:szCs w:val="36"/>
          <w:lang w:val="el-GR"/>
        </w:rPr>
        <w:t>ά</w:t>
      </w:r>
      <w:r w:rsidR="00D24AE8" w:rsidRPr="00686AF7">
        <w:rPr>
          <w:color w:val="17365D" w:themeColor="text2" w:themeShade="BF"/>
          <w:sz w:val="36"/>
          <w:szCs w:val="36"/>
          <w:lang w:val="el-GR"/>
        </w:rPr>
        <w:t>ρει την Κυριακή το βράδυ και ζητάει από την αγαπημένη του να μην αποκαλύψει τα σχέδιά τους και να μην αλλάξει γνώμη.</w:t>
      </w:r>
    </w:p>
    <w:p w:rsidR="00D24AE8" w:rsidRPr="00686AF7" w:rsidRDefault="00D24AE8" w:rsidP="005539AB">
      <w:pPr>
        <w:jc w:val="both"/>
        <w:rPr>
          <w:color w:val="17365D" w:themeColor="text2" w:themeShade="BF"/>
          <w:sz w:val="36"/>
          <w:szCs w:val="36"/>
          <w:lang w:val="el-GR"/>
        </w:rPr>
      </w:pPr>
    </w:p>
    <w:p w:rsidR="00D24AE8" w:rsidRPr="00686AF7" w:rsidRDefault="00D24AE8" w:rsidP="005539AB">
      <w:pPr>
        <w:jc w:val="both"/>
        <w:rPr>
          <w:color w:val="17365D" w:themeColor="text2" w:themeShade="BF"/>
          <w:sz w:val="36"/>
          <w:szCs w:val="36"/>
          <w:lang w:val="el-GR"/>
        </w:rPr>
      </w:pPr>
      <w:r w:rsidRPr="00686AF7">
        <w:rPr>
          <w:color w:val="17365D" w:themeColor="text2" w:themeShade="BF"/>
          <w:sz w:val="36"/>
          <w:szCs w:val="36"/>
          <w:lang w:val="es-ES"/>
        </w:rPr>
        <w:t>V</w:t>
      </w:r>
      <w:r w:rsidRPr="00686AF7">
        <w:rPr>
          <w:color w:val="17365D" w:themeColor="text2" w:themeShade="BF"/>
          <w:sz w:val="36"/>
          <w:szCs w:val="36"/>
          <w:lang w:val="el-GR"/>
        </w:rPr>
        <w:t xml:space="preserve"> (στ</w:t>
      </w:r>
      <w:r w:rsidR="007123FF" w:rsidRPr="00686AF7">
        <w:rPr>
          <w:color w:val="17365D" w:themeColor="text2" w:themeShade="BF"/>
          <w:sz w:val="36"/>
          <w:szCs w:val="36"/>
          <w:lang w:val="el-GR"/>
        </w:rPr>
        <w:t>.</w:t>
      </w:r>
      <w:r w:rsidRPr="00686AF7">
        <w:rPr>
          <w:color w:val="17365D" w:themeColor="text2" w:themeShade="BF"/>
          <w:sz w:val="36"/>
          <w:szCs w:val="36"/>
          <w:lang w:val="el-GR"/>
        </w:rPr>
        <w:t xml:space="preserve"> 73 – 80). Ο Διάβολος στέλνει τον Γκαβά στο γερο-τσιγκούνη τον Κοσμά, τον μικρομαγαζάτορα, «που πάσκει για δεκάρες», για να του βάλει «λογισμούς» να μπει σε «φαωμάρες». Ο Γκαβάς λέει στον Κοσμά ότι «με νουνού και με ροκέλλες, με ρεφλέξ και με τσιγάρα» δεν πρόκειται να δει προκοπ</w:t>
      </w:r>
      <w:r w:rsidR="00254684" w:rsidRPr="00686AF7">
        <w:rPr>
          <w:color w:val="17365D" w:themeColor="text2" w:themeShade="BF"/>
          <w:sz w:val="36"/>
          <w:szCs w:val="36"/>
          <w:lang w:val="el-GR"/>
        </w:rPr>
        <w:t>ή. Αν θέλει να καζαντήσει, να φ</w:t>
      </w:r>
      <w:r w:rsidRPr="00686AF7">
        <w:rPr>
          <w:color w:val="17365D" w:themeColor="text2" w:themeShade="BF"/>
          <w:sz w:val="36"/>
          <w:szCs w:val="36"/>
          <w:lang w:val="el-GR"/>
        </w:rPr>
        <w:t>ροντίσει να παντρέψει το γιό του τον Σταμήρη με την πλουσιοκόρη «τη Χρυσαυγούλα με τα ολόχρυσα μαλλιά».</w:t>
      </w:r>
    </w:p>
    <w:p w:rsidR="007123FF" w:rsidRPr="00686AF7" w:rsidRDefault="007123FF" w:rsidP="005539AB">
      <w:pPr>
        <w:jc w:val="both"/>
        <w:rPr>
          <w:color w:val="17365D" w:themeColor="text2" w:themeShade="BF"/>
          <w:sz w:val="36"/>
          <w:szCs w:val="36"/>
          <w:lang w:val="el-GR"/>
        </w:rPr>
      </w:pPr>
    </w:p>
    <w:p w:rsidR="007123FF" w:rsidRPr="00686AF7" w:rsidRDefault="007123FF" w:rsidP="005539AB">
      <w:pPr>
        <w:jc w:val="both"/>
        <w:rPr>
          <w:color w:val="17365D" w:themeColor="text2" w:themeShade="BF"/>
          <w:sz w:val="36"/>
          <w:szCs w:val="36"/>
          <w:lang w:val="el-GR"/>
        </w:rPr>
      </w:pPr>
      <w:r w:rsidRPr="00686AF7">
        <w:rPr>
          <w:color w:val="17365D" w:themeColor="text2" w:themeShade="BF"/>
          <w:sz w:val="36"/>
          <w:szCs w:val="36"/>
          <w:lang w:val="es-ES"/>
        </w:rPr>
        <w:t>VI</w:t>
      </w:r>
      <w:r w:rsidRPr="00686AF7">
        <w:rPr>
          <w:color w:val="17365D" w:themeColor="text2" w:themeShade="BF"/>
          <w:sz w:val="36"/>
          <w:szCs w:val="36"/>
          <w:lang w:val="el-GR"/>
        </w:rPr>
        <w:t xml:space="preserve"> (στ. 81 – 114). Ο Κοσμάς φανερώνει στη γυναίκα του την απόφασή του να παντρέψει τον Σταμήρη γιατί «το μαγαζί θέλει λεφτά». Ρωτάει πάντως το γιο του να του πει «ποιά πιθυμεί» η καρδιά του. Εκείνος του απαντά τη Χρυσαυγή. Ο Κοσμάς παραγγέλει στον Μιχάλη και τον Βαγγέλη να πάνε το προξενιό και τους λέει να προσέξουν στο θέμα της προίκας, «να πάρουμε παρ</w:t>
      </w:r>
      <w:r w:rsidR="00254684" w:rsidRPr="00686AF7">
        <w:rPr>
          <w:color w:val="17365D" w:themeColor="text2" w:themeShade="BF"/>
          <w:sz w:val="36"/>
          <w:szCs w:val="36"/>
          <w:lang w:val="el-GR"/>
        </w:rPr>
        <w:t>άδες». Ο Βαγγέλης βλέπει την απ</w:t>
      </w:r>
      <w:r w:rsidRPr="00686AF7">
        <w:rPr>
          <w:color w:val="17365D" w:themeColor="text2" w:themeShade="BF"/>
          <w:sz w:val="36"/>
          <w:szCs w:val="36"/>
          <w:lang w:val="el-GR"/>
        </w:rPr>
        <w:t>οστολή ως ευκαιρία για φαγοπότι.</w:t>
      </w:r>
    </w:p>
    <w:p w:rsidR="007123FF" w:rsidRPr="00686AF7" w:rsidRDefault="007123FF" w:rsidP="005539AB">
      <w:pPr>
        <w:jc w:val="both"/>
        <w:rPr>
          <w:color w:val="17365D" w:themeColor="text2" w:themeShade="BF"/>
          <w:sz w:val="36"/>
          <w:szCs w:val="36"/>
          <w:lang w:val="el-GR"/>
        </w:rPr>
      </w:pPr>
    </w:p>
    <w:p w:rsidR="007123FF" w:rsidRPr="00686AF7" w:rsidRDefault="007123FF" w:rsidP="005539AB">
      <w:pPr>
        <w:jc w:val="both"/>
        <w:rPr>
          <w:color w:val="17365D" w:themeColor="text2" w:themeShade="BF"/>
          <w:sz w:val="36"/>
          <w:szCs w:val="36"/>
          <w:lang w:val="el-GR"/>
        </w:rPr>
      </w:pPr>
      <w:r w:rsidRPr="00686AF7">
        <w:rPr>
          <w:color w:val="17365D" w:themeColor="text2" w:themeShade="BF"/>
          <w:sz w:val="36"/>
          <w:szCs w:val="36"/>
          <w:lang w:val="es-ES"/>
        </w:rPr>
        <w:t>VII</w:t>
      </w:r>
      <w:r w:rsidRPr="00686AF7">
        <w:rPr>
          <w:color w:val="17365D" w:themeColor="text2" w:themeShade="BF"/>
          <w:sz w:val="36"/>
          <w:szCs w:val="36"/>
          <w:lang w:val="el-GR"/>
        </w:rPr>
        <w:t xml:space="preserve"> (στ. 115 – 144). Ο πατέρας της Χρυσαυγής δέχεται πρόθυμα τους προξενητάδες και λέει επαινετικά λόγια για τον γαμπρό. Ζητάει τη γνώμη της Γρίας, της γυναίκας του, η οποία είναι σύμφωνη αλλά θέλει ν’  ακούσει τ</w:t>
      </w:r>
      <w:r w:rsidR="00254684" w:rsidRPr="00686AF7">
        <w:rPr>
          <w:color w:val="17365D" w:themeColor="text2" w:themeShade="BF"/>
          <w:sz w:val="36"/>
          <w:szCs w:val="36"/>
          <w:lang w:val="el-GR"/>
        </w:rPr>
        <w:t>ί</w:t>
      </w:r>
      <w:r w:rsidRPr="00686AF7">
        <w:rPr>
          <w:color w:val="17365D" w:themeColor="text2" w:themeShade="BF"/>
          <w:sz w:val="36"/>
          <w:szCs w:val="36"/>
          <w:lang w:val="el-GR"/>
        </w:rPr>
        <w:t xml:space="preserve"> </w:t>
      </w:r>
      <w:r w:rsidRPr="00686AF7">
        <w:rPr>
          <w:color w:val="17365D" w:themeColor="text2" w:themeShade="BF"/>
          <w:sz w:val="36"/>
          <w:szCs w:val="36"/>
          <w:lang w:val="el-GR"/>
        </w:rPr>
        <w:lastRenderedPageBreak/>
        <w:t xml:space="preserve">λέει και η ίδια η κόρη της. Η Χρυσαυγή αρνιέται, </w:t>
      </w:r>
      <w:r w:rsidR="00C553D3" w:rsidRPr="00686AF7">
        <w:rPr>
          <w:color w:val="17365D" w:themeColor="text2" w:themeShade="BF"/>
          <w:sz w:val="36"/>
          <w:szCs w:val="36"/>
          <w:lang w:val="el-GR"/>
        </w:rPr>
        <w:t xml:space="preserve">δήθεν </w:t>
      </w:r>
      <w:r w:rsidRPr="00686AF7">
        <w:rPr>
          <w:color w:val="17365D" w:themeColor="text2" w:themeShade="BF"/>
          <w:sz w:val="36"/>
          <w:szCs w:val="36"/>
          <w:lang w:val="el-GR"/>
        </w:rPr>
        <w:t>με τη δικαιολογία ότι</w:t>
      </w:r>
      <w:r w:rsidR="00C553D3" w:rsidRPr="00686AF7">
        <w:rPr>
          <w:color w:val="17365D" w:themeColor="text2" w:themeShade="BF"/>
          <w:sz w:val="36"/>
          <w:szCs w:val="36"/>
          <w:lang w:val="el-GR"/>
        </w:rPr>
        <w:t xml:space="preserve"> δεν θέλει να τους αποχωριστεί. Ο πατέρας της επιμένει, </w:t>
      </w:r>
      <w:r w:rsidR="00CE4031" w:rsidRPr="00686AF7">
        <w:rPr>
          <w:color w:val="17365D" w:themeColor="text2" w:themeShade="BF"/>
          <w:sz w:val="36"/>
          <w:szCs w:val="36"/>
          <w:lang w:val="el-GR"/>
        </w:rPr>
        <w:t>«</w:t>
      </w:r>
      <w:r w:rsidR="00C553D3" w:rsidRPr="00686AF7">
        <w:rPr>
          <w:color w:val="17365D" w:themeColor="text2" w:themeShade="BF"/>
          <w:sz w:val="36"/>
          <w:szCs w:val="36"/>
          <w:lang w:val="el-GR"/>
        </w:rPr>
        <w:t>εγώ το βλέπω για καλό κι εσύ παιδί μου πάψε», και κλείνει τον γάμο. Γράφουν το προικοσύμφωνο και συμφωνούν να γίνει την επόμενη Κυριακή ο αρραβώνας. Ο Βαγγέλης παρατηρεί ότι οι γάμοι δεν γίνονται «μονάχα μ’  ένα γράμμα». Θέλει δώρα, «σκαλτσούνια» και «τραπέζι».</w:t>
      </w:r>
    </w:p>
    <w:p w:rsidR="00C553D3" w:rsidRPr="00686AF7" w:rsidRDefault="00C553D3" w:rsidP="005539AB">
      <w:pPr>
        <w:jc w:val="both"/>
        <w:rPr>
          <w:color w:val="17365D" w:themeColor="text2" w:themeShade="BF"/>
          <w:sz w:val="36"/>
          <w:szCs w:val="36"/>
          <w:lang w:val="el-GR"/>
        </w:rPr>
      </w:pPr>
    </w:p>
    <w:p w:rsidR="00C553D3" w:rsidRPr="00686AF7" w:rsidRDefault="00C553D3" w:rsidP="005539AB">
      <w:pPr>
        <w:jc w:val="both"/>
        <w:rPr>
          <w:color w:val="17365D" w:themeColor="text2" w:themeShade="BF"/>
          <w:sz w:val="36"/>
          <w:szCs w:val="36"/>
          <w:lang w:val="el-GR"/>
        </w:rPr>
      </w:pPr>
      <w:r w:rsidRPr="00686AF7">
        <w:rPr>
          <w:color w:val="17365D" w:themeColor="text2" w:themeShade="BF"/>
          <w:sz w:val="36"/>
          <w:szCs w:val="36"/>
          <w:lang w:val="es-ES"/>
        </w:rPr>
        <w:t>VIII</w:t>
      </w:r>
      <w:r w:rsidRPr="00686AF7">
        <w:rPr>
          <w:color w:val="17365D" w:themeColor="text2" w:themeShade="BF"/>
          <w:sz w:val="36"/>
          <w:szCs w:val="36"/>
          <w:lang w:val="el-GR"/>
        </w:rPr>
        <w:t xml:space="preserve"> (στ. 145 – 158).  Οι προξενητάδες πάνε το προικοσύμφωνο στο σπίτι του γαμπρού. Ο Κοσμ</w:t>
      </w:r>
      <w:r w:rsidR="00254684" w:rsidRPr="00686AF7">
        <w:rPr>
          <w:color w:val="17365D" w:themeColor="text2" w:themeShade="BF"/>
          <w:sz w:val="36"/>
          <w:szCs w:val="36"/>
          <w:lang w:val="el-GR"/>
        </w:rPr>
        <w:t>ά</w:t>
      </w:r>
      <w:r w:rsidRPr="00686AF7">
        <w:rPr>
          <w:color w:val="17365D" w:themeColor="text2" w:themeShade="BF"/>
          <w:sz w:val="36"/>
          <w:szCs w:val="36"/>
          <w:lang w:val="el-GR"/>
        </w:rPr>
        <w:t>ς τους ευχαριστεί και τους</w:t>
      </w:r>
      <w:r w:rsidR="00CE4031" w:rsidRPr="00686AF7">
        <w:rPr>
          <w:color w:val="17365D" w:themeColor="text2" w:themeShade="BF"/>
          <w:sz w:val="36"/>
          <w:szCs w:val="36"/>
          <w:lang w:val="el-GR"/>
        </w:rPr>
        <w:t xml:space="preserve"> </w:t>
      </w:r>
      <w:r w:rsidR="00254684" w:rsidRPr="00686AF7">
        <w:rPr>
          <w:color w:val="17365D" w:themeColor="text2" w:themeShade="BF"/>
          <w:sz w:val="36"/>
          <w:szCs w:val="36"/>
          <w:lang w:val="el-GR"/>
        </w:rPr>
        <w:t xml:space="preserve"> καλεί </w:t>
      </w:r>
      <w:r w:rsidR="00CE4031" w:rsidRPr="00686AF7">
        <w:rPr>
          <w:color w:val="17365D" w:themeColor="text2" w:themeShade="BF"/>
          <w:sz w:val="36"/>
          <w:szCs w:val="36"/>
          <w:lang w:val="el-GR"/>
        </w:rPr>
        <w:t>στον αρραβώνα, «με τσι κυρίες» τους. Ο Σταμήρης ζητάει από τον πατέρα του χρήματα για τα δώρα της νύφης. Ο Κοσμάς τσιγκουνεύεται και θέλει ν’  αγοράσουν μόνο το δακτυλίδι και, το πολύ, δύο λεφτά χαλβά και στραγάλια.</w:t>
      </w:r>
    </w:p>
    <w:p w:rsidR="00CE4031" w:rsidRPr="00686AF7" w:rsidRDefault="00CE4031" w:rsidP="005539AB">
      <w:pPr>
        <w:jc w:val="both"/>
        <w:rPr>
          <w:color w:val="17365D" w:themeColor="text2" w:themeShade="BF"/>
          <w:sz w:val="36"/>
          <w:szCs w:val="36"/>
          <w:lang w:val="el-GR"/>
        </w:rPr>
      </w:pPr>
    </w:p>
    <w:p w:rsidR="00CE4031" w:rsidRPr="00686AF7" w:rsidRDefault="00CE4031" w:rsidP="005539AB">
      <w:pPr>
        <w:jc w:val="both"/>
        <w:rPr>
          <w:color w:val="17365D" w:themeColor="text2" w:themeShade="BF"/>
          <w:sz w:val="36"/>
          <w:szCs w:val="36"/>
          <w:lang w:val="el-GR"/>
        </w:rPr>
      </w:pPr>
      <w:r w:rsidRPr="00686AF7">
        <w:rPr>
          <w:color w:val="17365D" w:themeColor="text2" w:themeShade="BF"/>
          <w:sz w:val="36"/>
          <w:szCs w:val="36"/>
          <w:lang w:val="es-ES"/>
        </w:rPr>
        <w:t>IX</w:t>
      </w:r>
      <w:r w:rsidRPr="00686AF7">
        <w:rPr>
          <w:color w:val="17365D" w:themeColor="text2" w:themeShade="BF"/>
          <w:sz w:val="36"/>
          <w:szCs w:val="36"/>
          <w:lang w:val="el-GR"/>
        </w:rPr>
        <w:t xml:space="preserve"> (στ. 159 – 166). Ο Διάβολος τρίβει τα χέρια του από ευχαρίστηση. «Καλά τσου καταφέραμε», λέει στους υποτακτικούς του και στέλνει το Μουσταφαλή στη Χρυσαυγή και τον Γκεγκή στον Αλέξη. Διατάζει επίσης τον Γκαβά να κάμει τη φωλιά του «μες στο συρτάρι του Κοσμά», αφού τρέξει πρώτα στον Διευθυντή της Αγροτικής Τράπεζας να του πει ‘να κόψει εντάλματα, να ‘ρθούν χωροφυλάκοι» να συλλάβουν τους χρεώστες, και έτσι «να χαρεί τούτο το χωριουδάκι».</w:t>
      </w:r>
    </w:p>
    <w:p w:rsidR="00CE4031" w:rsidRPr="00686AF7" w:rsidRDefault="00CE4031" w:rsidP="005539AB">
      <w:pPr>
        <w:jc w:val="both"/>
        <w:rPr>
          <w:color w:val="17365D" w:themeColor="text2" w:themeShade="BF"/>
          <w:sz w:val="36"/>
          <w:szCs w:val="36"/>
          <w:lang w:val="el-GR"/>
        </w:rPr>
      </w:pPr>
    </w:p>
    <w:p w:rsidR="00CE4031" w:rsidRPr="00686AF7" w:rsidRDefault="00CE4031" w:rsidP="005539AB">
      <w:pPr>
        <w:jc w:val="both"/>
        <w:rPr>
          <w:color w:val="17365D" w:themeColor="text2" w:themeShade="BF"/>
          <w:sz w:val="36"/>
          <w:szCs w:val="36"/>
          <w:lang w:val="el-GR"/>
        </w:rPr>
      </w:pPr>
      <w:r w:rsidRPr="00686AF7">
        <w:rPr>
          <w:color w:val="17365D" w:themeColor="text2" w:themeShade="BF"/>
          <w:sz w:val="36"/>
          <w:szCs w:val="36"/>
          <w:lang w:val="es-ES"/>
        </w:rPr>
        <w:t>X</w:t>
      </w:r>
      <w:r w:rsidRPr="00686AF7">
        <w:rPr>
          <w:color w:val="17365D" w:themeColor="text2" w:themeShade="BF"/>
          <w:sz w:val="36"/>
          <w:szCs w:val="36"/>
          <w:lang w:val="el-GR"/>
        </w:rPr>
        <w:t xml:space="preserve"> (στ.167 – 184). Ο Γκεγκής ειδοποιεί τον Αλέξη να προσέξει γιατί χάνει τη Χρυσαυγή. Ο Αλέξης φωνάζει την αγαπημένη του να πάνε να βάλουν </w:t>
      </w:r>
      <w:r w:rsidR="009629F1" w:rsidRPr="00686AF7">
        <w:rPr>
          <w:color w:val="17365D" w:themeColor="text2" w:themeShade="BF"/>
          <w:sz w:val="36"/>
          <w:szCs w:val="36"/>
          <w:lang w:val="el-GR"/>
        </w:rPr>
        <w:t xml:space="preserve"> «στεφάνι». Εκείνη θέλει να πάρει μαζί της τα ρούχα της, αλλά ο Αλέξης της λέεει πως δεν είναι ανάγκη: «ότα θα πάμε σπίτι μας χρυσά θα σου φορέσω». Η Χρυσαυγή τον ρωτά αν το ξέρει η μάννα του και παίρνει καθησυχαστική απάντηση.</w:t>
      </w:r>
    </w:p>
    <w:p w:rsidR="009629F1" w:rsidRPr="00686AF7" w:rsidRDefault="009629F1" w:rsidP="005539AB">
      <w:pPr>
        <w:jc w:val="both"/>
        <w:rPr>
          <w:color w:val="17365D" w:themeColor="text2" w:themeShade="BF"/>
          <w:sz w:val="36"/>
          <w:szCs w:val="36"/>
          <w:lang w:val="el-GR"/>
        </w:rPr>
      </w:pPr>
    </w:p>
    <w:p w:rsidR="009629F1" w:rsidRPr="00686AF7" w:rsidRDefault="009629F1" w:rsidP="005539AB">
      <w:pPr>
        <w:jc w:val="both"/>
        <w:rPr>
          <w:color w:val="17365D" w:themeColor="text2" w:themeShade="BF"/>
          <w:sz w:val="36"/>
          <w:szCs w:val="36"/>
          <w:lang w:val="el-GR"/>
        </w:rPr>
      </w:pPr>
      <w:r w:rsidRPr="00686AF7">
        <w:rPr>
          <w:color w:val="17365D" w:themeColor="text2" w:themeShade="BF"/>
          <w:sz w:val="36"/>
          <w:szCs w:val="36"/>
          <w:lang w:val="es-ES"/>
        </w:rPr>
        <w:t>XI</w:t>
      </w:r>
      <w:r w:rsidRPr="00686AF7">
        <w:rPr>
          <w:color w:val="17365D" w:themeColor="text2" w:themeShade="BF"/>
          <w:sz w:val="36"/>
          <w:szCs w:val="36"/>
          <w:lang w:val="el-GR"/>
        </w:rPr>
        <w:t xml:space="preserve"> (στ. 185 – 191). Ο πατέρας της Χρυσαυγής – που στο εξής αναφέρεται ως Γέρος και όχι κύρ-Κώστας νομίζει ότι η κόρη του κοιμάται.Η μάννα της υποψιάζεται ότι θα πήγε με τον Αλ</w:t>
      </w:r>
      <w:r w:rsidR="00254684" w:rsidRPr="00686AF7">
        <w:rPr>
          <w:color w:val="17365D" w:themeColor="text2" w:themeShade="BF"/>
          <w:sz w:val="36"/>
          <w:szCs w:val="36"/>
          <w:lang w:val="el-GR"/>
        </w:rPr>
        <w:t>έ</w:t>
      </w:r>
      <w:r w:rsidRPr="00686AF7">
        <w:rPr>
          <w:color w:val="17365D" w:themeColor="text2" w:themeShade="BF"/>
          <w:sz w:val="36"/>
          <w:szCs w:val="36"/>
          <w:lang w:val="el-GR"/>
        </w:rPr>
        <w:t xml:space="preserve">ξη. Πράγματι, η αδελφή της Χρυσαυγής φανερώνει την απαγωγή και υποδεικνύει στον πατέρα της να μην κλαίει αλλά να πάει </w:t>
      </w:r>
      <w:r w:rsidR="00254684" w:rsidRPr="00686AF7">
        <w:rPr>
          <w:color w:val="17365D" w:themeColor="text2" w:themeShade="BF"/>
          <w:sz w:val="36"/>
          <w:szCs w:val="36"/>
          <w:lang w:val="el-GR"/>
        </w:rPr>
        <w:t>«</w:t>
      </w:r>
      <w:r w:rsidRPr="00686AF7">
        <w:rPr>
          <w:color w:val="17365D" w:themeColor="text2" w:themeShade="BF"/>
          <w:sz w:val="36"/>
          <w:szCs w:val="36"/>
          <w:lang w:val="el-GR"/>
        </w:rPr>
        <w:t>με το νόμο».</w:t>
      </w:r>
    </w:p>
    <w:p w:rsidR="009629F1" w:rsidRPr="00686AF7" w:rsidRDefault="009629F1" w:rsidP="005539AB">
      <w:pPr>
        <w:jc w:val="both"/>
        <w:rPr>
          <w:color w:val="17365D" w:themeColor="text2" w:themeShade="BF"/>
          <w:sz w:val="36"/>
          <w:szCs w:val="36"/>
          <w:lang w:val="el-GR"/>
        </w:rPr>
      </w:pPr>
    </w:p>
    <w:p w:rsidR="009629F1" w:rsidRPr="00686AF7" w:rsidRDefault="009629F1" w:rsidP="005539AB">
      <w:pPr>
        <w:jc w:val="both"/>
        <w:rPr>
          <w:color w:val="17365D" w:themeColor="text2" w:themeShade="BF"/>
          <w:sz w:val="36"/>
          <w:szCs w:val="36"/>
          <w:lang w:val="el-GR"/>
        </w:rPr>
      </w:pPr>
      <w:r w:rsidRPr="00686AF7">
        <w:rPr>
          <w:color w:val="17365D" w:themeColor="text2" w:themeShade="BF"/>
          <w:sz w:val="36"/>
          <w:szCs w:val="36"/>
          <w:lang w:val="es-ES"/>
        </w:rPr>
        <w:t>XII</w:t>
      </w:r>
      <w:r w:rsidRPr="00686AF7">
        <w:rPr>
          <w:color w:val="17365D" w:themeColor="text2" w:themeShade="BF"/>
          <w:sz w:val="36"/>
          <w:szCs w:val="36"/>
          <w:lang w:val="el-GR"/>
        </w:rPr>
        <w:t xml:space="preserve"> (στ. 192 – 203). Ο Γέρος καταγγέλει το γεγονός στην αστυνομία και απειλεί ότι θα αυτοδικήσει αν δεν γίνει διακαιοσύνη. Ο Αστυνόμος τον καθησυχάζει και στέλνει να πιάσουν τον Αλέξη</w:t>
      </w:r>
      <w:r w:rsidR="00A00010" w:rsidRPr="00686AF7">
        <w:rPr>
          <w:color w:val="17365D" w:themeColor="text2" w:themeShade="BF"/>
          <w:sz w:val="36"/>
          <w:szCs w:val="36"/>
          <w:lang w:val="el-GR"/>
        </w:rPr>
        <w:t>.</w:t>
      </w:r>
    </w:p>
    <w:p w:rsidR="00A00010" w:rsidRPr="00686AF7" w:rsidRDefault="00A00010" w:rsidP="005539AB">
      <w:pPr>
        <w:jc w:val="both"/>
        <w:rPr>
          <w:color w:val="17365D" w:themeColor="text2" w:themeShade="BF"/>
          <w:sz w:val="36"/>
          <w:szCs w:val="36"/>
          <w:lang w:val="el-GR"/>
        </w:rPr>
      </w:pPr>
    </w:p>
    <w:p w:rsidR="00A15ECD" w:rsidRPr="00686AF7" w:rsidRDefault="00A00010" w:rsidP="005539AB">
      <w:pPr>
        <w:jc w:val="both"/>
        <w:rPr>
          <w:color w:val="17365D" w:themeColor="text2" w:themeShade="BF"/>
          <w:sz w:val="36"/>
          <w:szCs w:val="36"/>
          <w:lang w:val="el-GR"/>
        </w:rPr>
      </w:pPr>
      <w:r w:rsidRPr="00686AF7">
        <w:rPr>
          <w:color w:val="17365D" w:themeColor="text2" w:themeShade="BF"/>
          <w:sz w:val="36"/>
          <w:szCs w:val="36"/>
          <w:lang w:val="es-ES"/>
        </w:rPr>
        <w:t>XIII</w:t>
      </w:r>
      <w:r w:rsidRPr="00686AF7">
        <w:rPr>
          <w:color w:val="17365D" w:themeColor="text2" w:themeShade="BF"/>
          <w:sz w:val="36"/>
          <w:szCs w:val="36"/>
          <w:lang w:val="el-GR"/>
        </w:rPr>
        <w:t xml:space="preserve"> (στ.</w:t>
      </w:r>
      <w:r w:rsidR="00A15ECD" w:rsidRPr="00686AF7">
        <w:rPr>
          <w:color w:val="17365D" w:themeColor="text2" w:themeShade="BF"/>
          <w:sz w:val="36"/>
          <w:szCs w:val="36"/>
          <w:lang w:val="el-GR"/>
        </w:rPr>
        <w:t xml:space="preserve"> 204 – 213). Η αδελφή της Χρυσαυγής επικρίνει το ζευγάρι για τα καμώματά τους και τους προειδοποιεί ότι θα πάνε φυλακή. ‘Ερχονται οι στρατιώτες να τους </w:t>
      </w:r>
    </w:p>
    <w:p w:rsidR="00A00010" w:rsidRPr="00686AF7" w:rsidRDefault="00A15ECD" w:rsidP="005539AB">
      <w:pPr>
        <w:jc w:val="both"/>
        <w:rPr>
          <w:color w:val="17365D" w:themeColor="text2" w:themeShade="BF"/>
          <w:sz w:val="36"/>
          <w:szCs w:val="36"/>
          <w:lang w:val="el-GR"/>
        </w:rPr>
      </w:pPr>
      <w:r w:rsidRPr="00686AF7">
        <w:rPr>
          <w:color w:val="17365D" w:themeColor="text2" w:themeShade="BF"/>
          <w:sz w:val="36"/>
          <w:szCs w:val="36"/>
          <w:lang w:val="el-GR"/>
        </w:rPr>
        <w:lastRenderedPageBreak/>
        <w:t>πιάσουν. Ο Αλέξης λιποψυχεί μα η Χρυσαυγή του δίνει θάρρος. Συλλαμβάνονται και οδηγούνται στην «καζάρμα».</w:t>
      </w:r>
    </w:p>
    <w:p w:rsidR="00A15ECD" w:rsidRPr="00686AF7" w:rsidRDefault="00A15ECD" w:rsidP="005539AB">
      <w:pPr>
        <w:jc w:val="both"/>
        <w:rPr>
          <w:color w:val="17365D" w:themeColor="text2" w:themeShade="BF"/>
          <w:sz w:val="36"/>
          <w:szCs w:val="36"/>
          <w:lang w:val="el-GR"/>
        </w:rPr>
      </w:pPr>
    </w:p>
    <w:p w:rsidR="00A15ECD" w:rsidRPr="00686AF7" w:rsidRDefault="00A15ECD" w:rsidP="005539AB">
      <w:pPr>
        <w:jc w:val="both"/>
        <w:rPr>
          <w:color w:val="17365D" w:themeColor="text2" w:themeShade="BF"/>
          <w:sz w:val="36"/>
          <w:szCs w:val="36"/>
          <w:lang w:val="el-GR"/>
        </w:rPr>
      </w:pPr>
      <w:r w:rsidRPr="00686AF7">
        <w:rPr>
          <w:color w:val="17365D" w:themeColor="text2" w:themeShade="BF"/>
          <w:sz w:val="36"/>
          <w:szCs w:val="36"/>
          <w:lang w:val="es-ES"/>
        </w:rPr>
        <w:t>XIV</w:t>
      </w:r>
      <w:r w:rsidRPr="00686AF7">
        <w:rPr>
          <w:color w:val="17365D" w:themeColor="text2" w:themeShade="BF"/>
          <w:sz w:val="36"/>
          <w:szCs w:val="36"/>
          <w:lang w:val="el-GR"/>
        </w:rPr>
        <w:t xml:space="preserve"> (στ. 214 – 219). Ο διαβολάκος Γκαβάς φανερώνει στον Σταμήρη το κλέψιμο της Χρυσαυγής. Του δείχνει τα λεφτά μες στο συρτάρι του πατέρα του και του λέει να κοιτάξει τώρα </w:t>
      </w:r>
      <w:r w:rsidR="004C45BC" w:rsidRPr="00686AF7">
        <w:rPr>
          <w:color w:val="17365D" w:themeColor="text2" w:themeShade="BF"/>
          <w:sz w:val="36"/>
          <w:szCs w:val="36"/>
          <w:lang w:val="el-GR"/>
        </w:rPr>
        <w:t>πως θα ενεργήσει. Ο Σταμήρης παίρνει τα</w:t>
      </w:r>
      <w:r w:rsidR="0003470F" w:rsidRPr="00686AF7">
        <w:rPr>
          <w:color w:val="17365D" w:themeColor="text2" w:themeShade="BF"/>
          <w:sz w:val="36"/>
          <w:szCs w:val="36"/>
          <w:lang w:val="el-GR"/>
        </w:rPr>
        <w:t xml:space="preserve"> </w:t>
      </w:r>
      <w:r w:rsidR="004C45BC" w:rsidRPr="00686AF7">
        <w:rPr>
          <w:color w:val="17365D" w:themeColor="text2" w:themeShade="BF"/>
          <w:sz w:val="36"/>
          <w:szCs w:val="36"/>
          <w:lang w:val="el-GR"/>
        </w:rPr>
        <w:t>λεφτά και τα δίνει στον πατέρα της Χρυσαυγής να βάλει δικηγόρο, για να κερδίσουν την υπόθεση και να πάρει πίσω την αρραβωνιαστικιά. Ο Γέρος δέχεται.</w:t>
      </w:r>
    </w:p>
    <w:p w:rsidR="004C45BC" w:rsidRPr="00686AF7" w:rsidRDefault="004C45BC" w:rsidP="005539AB">
      <w:pPr>
        <w:jc w:val="both"/>
        <w:rPr>
          <w:color w:val="17365D" w:themeColor="text2" w:themeShade="BF"/>
          <w:sz w:val="36"/>
          <w:szCs w:val="36"/>
          <w:lang w:val="el-GR"/>
        </w:rPr>
      </w:pPr>
    </w:p>
    <w:p w:rsidR="008D0B52" w:rsidRPr="00686AF7" w:rsidRDefault="004C45BC" w:rsidP="005539AB">
      <w:pPr>
        <w:jc w:val="both"/>
        <w:rPr>
          <w:color w:val="17365D" w:themeColor="text2" w:themeShade="BF"/>
          <w:sz w:val="36"/>
          <w:szCs w:val="36"/>
          <w:lang w:val="el-GR"/>
        </w:rPr>
      </w:pPr>
      <w:r w:rsidRPr="00686AF7">
        <w:rPr>
          <w:color w:val="17365D" w:themeColor="text2" w:themeShade="BF"/>
          <w:sz w:val="36"/>
          <w:szCs w:val="36"/>
          <w:lang w:val="es-ES"/>
        </w:rPr>
        <w:t>XV</w:t>
      </w:r>
      <w:r w:rsidRPr="00686AF7">
        <w:rPr>
          <w:color w:val="17365D" w:themeColor="text2" w:themeShade="BF"/>
          <w:sz w:val="36"/>
          <w:szCs w:val="36"/>
          <w:lang w:val="el-GR"/>
        </w:rPr>
        <w:t xml:space="preserve"> (στ. 220 – 318). Στο Δικαστήριο. Ο πατέρας της Χρυσαυγής ζητάει να καταδικαστεί ο Αλέξης «στο μεγαλύτερο άρθο», δηλαδή στην ανώτατη ποινή που προβλέπει ο νόμος. Ο Αλέξης στην απολογία του λέει ότι πήγαινε να γυρέψει τη Χρυσαυγή από τον πατέρα της και εκείνη τον ακολούθησε «μ’  ένα μεγάλο θάρρο», και παρατηρεί: «ημπόρεια αφεντάδες μου εγώ να μην την πάρω:» Η Χρυσαυγή παίρνει πάνω της όλη την ευθύνη και επικαλείται το δικαίωμα που έχει να κάνει ταίρι της αυτόν που αγαπά. Ο δικηγόρος κατη</w:t>
      </w:r>
      <w:r w:rsidR="0003470F" w:rsidRPr="00686AF7">
        <w:rPr>
          <w:color w:val="17365D" w:themeColor="text2" w:themeShade="BF"/>
          <w:sz w:val="36"/>
          <w:szCs w:val="36"/>
          <w:lang w:val="el-GR"/>
        </w:rPr>
        <w:t>γ</w:t>
      </w:r>
      <w:r w:rsidRPr="00686AF7">
        <w:rPr>
          <w:color w:val="17365D" w:themeColor="text2" w:themeShade="BF"/>
          <w:sz w:val="36"/>
          <w:szCs w:val="36"/>
          <w:lang w:val="el-GR"/>
        </w:rPr>
        <w:t>ορίας δέχεται ότι πράγματι αυτή πήγαινε «σα γάλισσα στο γάλο</w:t>
      </w:r>
      <w:r w:rsidR="008C0A23" w:rsidRPr="00686AF7">
        <w:rPr>
          <w:color w:val="17365D" w:themeColor="text2" w:themeShade="BF"/>
          <w:sz w:val="36"/>
          <w:szCs w:val="36"/>
          <w:lang w:val="el-GR"/>
        </w:rPr>
        <w:t xml:space="preserve">», γιατί «γλυκάθηκε στο μέλι». Ωστόσο ζητάει από τους δικαστές την καταδίκη του ζεύγους, αν πράγματι θέλουν να φτιάξουν «καλή την κοινωνία». Αν δεν καταδικαστεί η </w:t>
      </w:r>
      <w:r w:rsidR="008C0A23" w:rsidRPr="00686AF7">
        <w:rPr>
          <w:color w:val="17365D" w:themeColor="text2" w:themeShade="BF"/>
          <w:sz w:val="36"/>
          <w:szCs w:val="36"/>
          <w:lang w:val="el-GR"/>
        </w:rPr>
        <w:lastRenderedPageBreak/>
        <w:t xml:space="preserve">Χρυσαυγή, τονίζει, του κόσμου οι γυναίκες «θα πάρουνε παράδειγμα και θά ‘ χουμε κουβέντες». Ο δικηγόρος του Αλέξη χαρακτηρίζει όλα τούτα «παραμύθια» και παρατηρεί </w:t>
      </w:r>
      <w:r w:rsidR="00AB0D4A" w:rsidRPr="00686AF7">
        <w:rPr>
          <w:color w:val="17365D" w:themeColor="text2" w:themeShade="BF"/>
          <w:sz w:val="36"/>
          <w:szCs w:val="36"/>
          <w:lang w:val="el-GR"/>
        </w:rPr>
        <w:t>ότι ο Δημιο</w:t>
      </w:r>
      <w:r w:rsidR="008C0A23" w:rsidRPr="00686AF7">
        <w:rPr>
          <w:color w:val="17365D" w:themeColor="text2" w:themeShade="BF"/>
          <w:sz w:val="36"/>
          <w:szCs w:val="36"/>
          <w:lang w:val="el-GR"/>
        </w:rPr>
        <w:t>υργός έχει δώσει ίσα δικαιώματα και γνώση στον άνθρωπο να αποφασίζει σύμφωνα με τη θέλησή του. Χρησιμοποιεί το επιχείρημα ότι ενώ «οι νομοθέτες των κρατώ τσού ‘πανε να ψηφάνε,/ εμείς τώρα τη βρήκαμε, δεν πρέπει ν’  αγαπάνε». Επικαλείται επίσης το νόμο που παρέχει στη γυναίκα το δικαίωμα να διαλέγει άντρα, και καταφέρεται ενάντια στον πατέρα της Χρυσαυγής που θέλει να την παντρέψει παρά τη θέλησή  της. Αν τους χωρίσουν, λέει, «απ’  άκρη σ’  άκρη θα τσου κλαί’ η κοινωνία όλη,/ ο Θέος ο παντοδύναμος, ακόμα κι’ οι δια</w:t>
      </w:r>
      <w:r w:rsidR="00AB0D4A" w:rsidRPr="00686AF7">
        <w:rPr>
          <w:color w:val="17365D" w:themeColor="text2" w:themeShade="BF"/>
          <w:sz w:val="36"/>
          <w:szCs w:val="36"/>
          <w:lang w:val="el-GR"/>
        </w:rPr>
        <w:t xml:space="preserve">όλοι».Ο Πρόεδρος πριν εκδώσει την απόφαση θέλει να μάθει τη γνώμη της Γρίας. Εκείνη ζητάει την αθώωση «των παιδιών της», όπως λέει, πράγμα που εξαγριώνει πολύ τον Γέρο. Αγορεύει ακολούθως ο Εισαγγελέας, που ζητάει να γίνει δικαιοσύνη για να μπορέσει «ο λαός να έχει εμπιστοσύν», υποτίθεται στους θεσμούς,  και παρατηρεί ότι το δίκιο είναι η αλήθεια και πρέπει να λέγεται, γιατί «υπάρχει και Θεός μήπως και κολαστούμε». Προτείνει την αθώωση των κατηγορουμένων για να μπορέσουν έτσι να ζήσουν μαζί ευτυχισμένοι , αλλά και γιατί στις υποθέσεις της καρδιάς «δεν υπερβαίνει νόμος». Παρηγορεί  όμως και τον πατέρα της Χρυσαυγής, «τί το Σταμήρη για γαμπρό, τί ο Αλέξης, δε βαριέσαι», και τον </w:t>
      </w:r>
      <w:r w:rsidR="00AB0D4A" w:rsidRPr="00686AF7">
        <w:rPr>
          <w:color w:val="17365D" w:themeColor="text2" w:themeShade="BF"/>
          <w:sz w:val="36"/>
          <w:szCs w:val="36"/>
          <w:lang w:val="el-GR"/>
        </w:rPr>
        <w:lastRenderedPageBreak/>
        <w:t>παρακινεί να δώσει στο ζευγάρι</w:t>
      </w:r>
      <w:r w:rsidR="0003470F" w:rsidRPr="00686AF7">
        <w:rPr>
          <w:color w:val="17365D" w:themeColor="text2" w:themeShade="BF"/>
          <w:sz w:val="36"/>
          <w:szCs w:val="36"/>
          <w:lang w:val="el-GR"/>
        </w:rPr>
        <w:t xml:space="preserve"> ό</w:t>
      </w:r>
      <w:r w:rsidR="00AB0D4A" w:rsidRPr="00686AF7">
        <w:rPr>
          <w:color w:val="17365D" w:themeColor="text2" w:themeShade="BF"/>
          <w:sz w:val="36"/>
          <w:szCs w:val="36"/>
          <w:lang w:val="el-GR"/>
        </w:rPr>
        <w:t>,τι έχει τη δύναμη. Τέλος ένας από τους δικαστές ρωτάει το Γέρο τί είδος προίκα θα τους δώσει</w:t>
      </w:r>
      <w:r w:rsidR="008D0B52" w:rsidRPr="00686AF7">
        <w:rPr>
          <w:color w:val="17365D" w:themeColor="text2" w:themeShade="BF"/>
          <w:sz w:val="36"/>
          <w:szCs w:val="36"/>
          <w:lang w:val="el-GR"/>
        </w:rPr>
        <w:t>, «λεφτά, λιοστάσια, χτήματα ή πεύκους θα τους κόψεις;».</w:t>
      </w:r>
    </w:p>
    <w:p w:rsidR="008D0B52" w:rsidRPr="00686AF7" w:rsidRDefault="008D0B52" w:rsidP="005539AB">
      <w:pPr>
        <w:jc w:val="both"/>
        <w:rPr>
          <w:color w:val="17365D" w:themeColor="text2" w:themeShade="BF"/>
          <w:sz w:val="36"/>
          <w:szCs w:val="36"/>
          <w:lang w:val="el-GR"/>
        </w:rPr>
      </w:pPr>
    </w:p>
    <w:p w:rsidR="008D0B52" w:rsidRPr="00686AF7" w:rsidRDefault="008D0B52" w:rsidP="005539AB">
      <w:pPr>
        <w:jc w:val="both"/>
        <w:rPr>
          <w:color w:val="17365D" w:themeColor="text2" w:themeShade="BF"/>
          <w:sz w:val="36"/>
          <w:szCs w:val="36"/>
          <w:lang w:val="el-GR"/>
        </w:rPr>
      </w:pPr>
      <w:r w:rsidRPr="00686AF7">
        <w:rPr>
          <w:color w:val="17365D" w:themeColor="text2" w:themeShade="BF"/>
          <w:sz w:val="36"/>
          <w:szCs w:val="36"/>
          <w:lang w:val="el-GR"/>
        </w:rPr>
        <w:t>ΠΑΡΑΤΗΡΗΣΕΙΣ</w:t>
      </w:r>
    </w:p>
    <w:p w:rsidR="008D0B52" w:rsidRPr="00686AF7" w:rsidRDefault="008D0B52" w:rsidP="005539AB">
      <w:pPr>
        <w:jc w:val="both"/>
        <w:rPr>
          <w:color w:val="17365D" w:themeColor="text2" w:themeShade="BF"/>
          <w:sz w:val="36"/>
          <w:szCs w:val="36"/>
          <w:lang w:val="el-GR"/>
        </w:rPr>
      </w:pPr>
    </w:p>
    <w:p w:rsidR="008D0B52" w:rsidRPr="00686AF7" w:rsidRDefault="008D0B52" w:rsidP="005539AB">
      <w:pPr>
        <w:jc w:val="both"/>
        <w:rPr>
          <w:color w:val="17365D" w:themeColor="text2" w:themeShade="BF"/>
          <w:sz w:val="36"/>
          <w:szCs w:val="36"/>
          <w:lang w:val="el-GR"/>
        </w:rPr>
      </w:pPr>
      <w:r w:rsidRPr="00686AF7">
        <w:rPr>
          <w:color w:val="17365D" w:themeColor="text2" w:themeShade="BF"/>
          <w:sz w:val="36"/>
          <w:szCs w:val="36"/>
          <w:lang w:val="el-GR"/>
        </w:rPr>
        <w:t xml:space="preserve">Α. Η </w:t>
      </w:r>
      <w:r w:rsidR="00B83B5E" w:rsidRPr="00686AF7">
        <w:rPr>
          <w:color w:val="17365D" w:themeColor="text2" w:themeShade="BF"/>
          <w:sz w:val="36"/>
          <w:szCs w:val="36"/>
          <w:lang w:val="el-GR"/>
        </w:rPr>
        <w:t>ΥΠΟΘΕΣΗ</w:t>
      </w:r>
    </w:p>
    <w:p w:rsidR="005D442B" w:rsidRPr="00686AF7" w:rsidRDefault="008D0B52" w:rsidP="005539AB">
      <w:pPr>
        <w:jc w:val="both"/>
        <w:rPr>
          <w:color w:val="17365D" w:themeColor="text2" w:themeShade="BF"/>
          <w:sz w:val="36"/>
          <w:szCs w:val="36"/>
          <w:lang w:val="el-GR"/>
        </w:rPr>
      </w:pPr>
      <w:r w:rsidRPr="00686AF7">
        <w:rPr>
          <w:color w:val="17365D" w:themeColor="text2" w:themeShade="BF"/>
          <w:sz w:val="36"/>
          <w:szCs w:val="36"/>
          <w:lang w:val="el-GR"/>
        </w:rPr>
        <w:t xml:space="preserve">Η  παραλλαγή αυτή ή διασκευή της </w:t>
      </w:r>
      <w:r w:rsidR="00DE5DC2" w:rsidRPr="00686AF7">
        <w:rPr>
          <w:color w:val="17365D" w:themeColor="text2" w:themeShade="BF"/>
          <w:sz w:val="36"/>
          <w:szCs w:val="36"/>
          <w:lang w:val="el-GR"/>
        </w:rPr>
        <w:t>«</w:t>
      </w:r>
      <w:r w:rsidRPr="00686AF7">
        <w:rPr>
          <w:color w:val="17365D" w:themeColor="text2" w:themeShade="BF"/>
          <w:sz w:val="36"/>
          <w:szCs w:val="36"/>
          <w:lang w:val="el-GR"/>
        </w:rPr>
        <w:t>Χρυσαυγής</w:t>
      </w:r>
      <w:r w:rsidR="00DE5DC2" w:rsidRPr="00686AF7">
        <w:rPr>
          <w:color w:val="17365D" w:themeColor="text2" w:themeShade="BF"/>
          <w:sz w:val="36"/>
          <w:szCs w:val="36"/>
          <w:lang w:val="el-GR"/>
        </w:rPr>
        <w:t>»</w:t>
      </w:r>
      <w:r w:rsidR="008C0A23" w:rsidRPr="00686AF7">
        <w:rPr>
          <w:i/>
          <w:color w:val="17365D" w:themeColor="text2" w:themeShade="BF"/>
          <w:sz w:val="36"/>
          <w:szCs w:val="36"/>
          <w:lang w:val="el-GR"/>
        </w:rPr>
        <w:t xml:space="preserve"> </w:t>
      </w:r>
      <w:r w:rsidRPr="00686AF7">
        <w:rPr>
          <w:color w:val="17365D" w:themeColor="text2" w:themeShade="BF"/>
          <w:sz w:val="36"/>
          <w:szCs w:val="36"/>
          <w:lang w:val="el-GR"/>
        </w:rPr>
        <w:t xml:space="preserve"> έχει πιο σύνθετη πλοκή από εκείνη του βασικού κειμένου της έκδοσης του 1893, το οποίο αποτελείται από δύο, ας τις πούμε, πράξεις: την Απαγωγή και το Δικαστήριο. Αντίθετα εδώ, στο χειρόγραφο του Αγίου Λέοντα, έχουμε τέσσερεις πράξεις: τη Συνωμοσία του Διαβόλου, το Προξενιό, την Απαγωγή και το Δικαστήριο. Επιπλέον, έχουμε τον Πρόλογο και την αγόρευση του Εισαγγελέα, που μπορεί να θεωρηθεί ως Επ</w:t>
      </w:r>
      <w:r w:rsidR="00023A87" w:rsidRPr="00686AF7">
        <w:rPr>
          <w:color w:val="17365D" w:themeColor="text2" w:themeShade="BF"/>
          <w:sz w:val="36"/>
          <w:szCs w:val="36"/>
          <w:lang w:val="el-GR"/>
        </w:rPr>
        <w:t>ίλογος</w:t>
      </w:r>
      <w:r w:rsidRPr="00686AF7">
        <w:rPr>
          <w:color w:val="17365D" w:themeColor="text2" w:themeShade="BF"/>
          <w:sz w:val="36"/>
          <w:szCs w:val="36"/>
          <w:lang w:val="el-GR"/>
        </w:rPr>
        <w:t xml:space="preserve">, και που δεν υπάρχουν στο βασικό κείμενο και στις άλλες γνωστές παραλλαγές της </w:t>
      </w:r>
      <w:r w:rsidR="005D442B" w:rsidRPr="00686AF7">
        <w:rPr>
          <w:color w:val="17365D" w:themeColor="text2" w:themeShade="BF"/>
          <w:sz w:val="36"/>
          <w:szCs w:val="36"/>
          <w:lang w:val="el-GR"/>
        </w:rPr>
        <w:t xml:space="preserve"> </w:t>
      </w:r>
      <w:r w:rsidR="00DE5DC2" w:rsidRPr="00686AF7">
        <w:rPr>
          <w:color w:val="17365D" w:themeColor="text2" w:themeShade="BF"/>
          <w:sz w:val="36"/>
          <w:szCs w:val="36"/>
          <w:lang w:val="el-GR"/>
        </w:rPr>
        <w:t>«Χρυσαυγή».</w:t>
      </w:r>
      <w:r w:rsidR="005D442B" w:rsidRPr="00686AF7">
        <w:rPr>
          <w:i/>
          <w:color w:val="17365D" w:themeColor="text2" w:themeShade="BF"/>
          <w:sz w:val="36"/>
          <w:szCs w:val="36"/>
          <w:lang w:val="el-GR"/>
        </w:rPr>
        <w:t xml:space="preserve"> </w:t>
      </w:r>
      <w:r w:rsidR="005D442B" w:rsidRPr="00686AF7">
        <w:rPr>
          <w:color w:val="17365D" w:themeColor="text2" w:themeShade="BF"/>
          <w:sz w:val="36"/>
          <w:szCs w:val="36"/>
          <w:lang w:val="el-GR"/>
        </w:rPr>
        <w:t xml:space="preserve"> Αλλά ας δούμε εν συντομία τα στοιχεία αυτά με τη σειρά.</w:t>
      </w:r>
    </w:p>
    <w:p w:rsidR="005D442B" w:rsidRPr="00686AF7" w:rsidRDefault="005D442B" w:rsidP="005539AB">
      <w:pPr>
        <w:jc w:val="both"/>
        <w:rPr>
          <w:color w:val="17365D" w:themeColor="text2" w:themeShade="BF"/>
          <w:sz w:val="36"/>
          <w:szCs w:val="36"/>
          <w:lang w:val="el-GR"/>
        </w:rPr>
      </w:pPr>
    </w:p>
    <w:p w:rsidR="005D442B" w:rsidRPr="00686AF7" w:rsidRDefault="005D442B" w:rsidP="005539AB">
      <w:pPr>
        <w:jc w:val="both"/>
        <w:rPr>
          <w:color w:val="17365D" w:themeColor="text2" w:themeShade="BF"/>
          <w:sz w:val="36"/>
          <w:szCs w:val="36"/>
          <w:lang w:val="el-GR"/>
        </w:rPr>
      </w:pPr>
      <w:r w:rsidRPr="00686AF7">
        <w:rPr>
          <w:b/>
          <w:color w:val="17365D" w:themeColor="text2" w:themeShade="BF"/>
          <w:sz w:val="36"/>
          <w:szCs w:val="36"/>
          <w:lang w:val="el-GR"/>
        </w:rPr>
        <w:t>Ο Πρόλογος</w:t>
      </w:r>
      <w:r w:rsidRPr="00686AF7">
        <w:rPr>
          <w:color w:val="17365D" w:themeColor="text2" w:themeShade="BF"/>
          <w:sz w:val="36"/>
          <w:szCs w:val="36"/>
          <w:lang w:val="el-GR"/>
        </w:rPr>
        <w:t xml:space="preserve">, που μπορεί να τον κάνει ο Κήρυκας, ο </w:t>
      </w:r>
    </w:p>
    <w:p w:rsidR="005D442B" w:rsidRPr="00686AF7" w:rsidRDefault="005D442B" w:rsidP="005539AB">
      <w:pPr>
        <w:jc w:val="both"/>
        <w:rPr>
          <w:color w:val="17365D" w:themeColor="text2" w:themeShade="BF"/>
          <w:sz w:val="36"/>
          <w:szCs w:val="36"/>
          <w:lang w:val="el-GR"/>
        </w:rPr>
      </w:pPr>
    </w:p>
    <w:p w:rsidR="005D442B" w:rsidRPr="00686AF7" w:rsidRDefault="005D442B" w:rsidP="005539AB">
      <w:pPr>
        <w:jc w:val="both"/>
        <w:rPr>
          <w:color w:val="17365D" w:themeColor="text2" w:themeShade="BF"/>
          <w:sz w:val="36"/>
          <w:szCs w:val="36"/>
          <w:lang w:val="el-GR"/>
        </w:rPr>
      </w:pPr>
      <w:r w:rsidRPr="00686AF7">
        <w:rPr>
          <w:color w:val="17365D" w:themeColor="text2" w:themeShade="BF"/>
          <w:sz w:val="36"/>
          <w:szCs w:val="36"/>
          <w:lang w:val="el-GR"/>
        </w:rPr>
        <w:lastRenderedPageBreak/>
        <w:t xml:space="preserve">Ποιητής, ο Φιλόσοφος, ο Δάσκαλος, ο Υπασπιστής, ο </w:t>
      </w:r>
      <w:r w:rsidRPr="00686AF7">
        <w:rPr>
          <w:color w:val="17365D" w:themeColor="text2" w:themeShade="BF"/>
          <w:sz w:val="36"/>
          <w:szCs w:val="36"/>
          <w:lang w:val="es-ES"/>
        </w:rPr>
        <w:t>Father</w:t>
      </w:r>
      <w:r w:rsidRPr="00686AF7">
        <w:rPr>
          <w:color w:val="17365D" w:themeColor="text2" w:themeShade="BF"/>
          <w:sz w:val="36"/>
          <w:szCs w:val="36"/>
          <w:lang w:val="el-GR"/>
        </w:rPr>
        <w:t xml:space="preserve"> </w:t>
      </w:r>
      <w:r w:rsidRPr="00686AF7">
        <w:rPr>
          <w:color w:val="17365D" w:themeColor="text2" w:themeShade="BF"/>
          <w:sz w:val="36"/>
          <w:szCs w:val="36"/>
          <w:lang w:val="es-ES"/>
        </w:rPr>
        <w:t>Christmas</w:t>
      </w:r>
      <w:r w:rsidRPr="00686AF7">
        <w:rPr>
          <w:color w:val="17365D" w:themeColor="text2" w:themeShade="BF"/>
          <w:sz w:val="36"/>
          <w:szCs w:val="36"/>
          <w:lang w:val="el-GR"/>
        </w:rPr>
        <w:t xml:space="preserve">, </w:t>
      </w:r>
      <w:r w:rsidRPr="00686AF7">
        <w:rPr>
          <w:color w:val="17365D" w:themeColor="text2" w:themeShade="BF"/>
          <w:sz w:val="36"/>
          <w:szCs w:val="36"/>
          <w:lang w:val="es-ES"/>
        </w:rPr>
        <w:t>o</w:t>
      </w:r>
      <w:r w:rsidRPr="00686AF7">
        <w:rPr>
          <w:color w:val="17365D" w:themeColor="text2" w:themeShade="BF"/>
          <w:sz w:val="36"/>
          <w:szCs w:val="36"/>
          <w:lang w:val="el-GR"/>
        </w:rPr>
        <w:t xml:space="preserve"> </w:t>
      </w:r>
      <w:r w:rsidRPr="00686AF7">
        <w:rPr>
          <w:color w:val="17365D" w:themeColor="text2" w:themeShade="BF"/>
          <w:sz w:val="36"/>
          <w:szCs w:val="36"/>
          <w:lang w:val="es-ES"/>
        </w:rPr>
        <w:t>Fool</w:t>
      </w:r>
      <w:r w:rsidRPr="00686AF7">
        <w:rPr>
          <w:color w:val="17365D" w:themeColor="text2" w:themeShade="BF"/>
          <w:sz w:val="36"/>
          <w:szCs w:val="36"/>
          <w:lang w:val="el-GR"/>
        </w:rPr>
        <w:t xml:space="preserve"> κ.α.</w:t>
      </w:r>
      <w:r w:rsidRPr="00686AF7">
        <w:rPr>
          <w:rStyle w:val="Refdenotaalpie"/>
          <w:color w:val="17365D" w:themeColor="text2" w:themeShade="BF"/>
          <w:sz w:val="36"/>
          <w:szCs w:val="36"/>
          <w:lang w:val="el-GR"/>
        </w:rPr>
        <w:footnoteReference w:id="7"/>
      </w:r>
      <w:r w:rsidR="00766F5C" w:rsidRPr="00686AF7">
        <w:rPr>
          <w:color w:val="17365D" w:themeColor="text2" w:themeShade="BF"/>
          <w:sz w:val="36"/>
          <w:szCs w:val="36"/>
          <w:lang w:val="el-GR"/>
        </w:rPr>
        <w:t xml:space="preserve"> συναντιέται συχνά στις </w:t>
      </w:r>
      <w:r w:rsidR="00766F5C" w:rsidRPr="00686AF7">
        <w:rPr>
          <w:i/>
          <w:color w:val="17365D" w:themeColor="text2" w:themeShade="BF"/>
          <w:sz w:val="36"/>
          <w:szCs w:val="36"/>
          <w:lang w:val="el-GR"/>
        </w:rPr>
        <w:t xml:space="preserve">Ομιλίες , </w:t>
      </w:r>
      <w:r w:rsidR="00766F5C" w:rsidRPr="00686AF7">
        <w:rPr>
          <w:color w:val="17365D" w:themeColor="text2" w:themeShade="BF"/>
          <w:sz w:val="36"/>
          <w:szCs w:val="36"/>
          <w:lang w:val="el-GR"/>
        </w:rPr>
        <w:t xml:space="preserve">το Κρητικό Θέατρο, τα βυζαντινά και μεσαιωνικά έμμετρα μυθιστορήματα, τα </w:t>
      </w:r>
      <w:r w:rsidR="00DE5DC2" w:rsidRPr="00686AF7">
        <w:rPr>
          <w:color w:val="17365D" w:themeColor="text2" w:themeShade="BF"/>
          <w:sz w:val="36"/>
          <w:szCs w:val="36"/>
          <w:lang w:val="el-GR"/>
        </w:rPr>
        <w:t>«</w:t>
      </w:r>
      <w:r w:rsidR="00766F5C" w:rsidRPr="00686AF7">
        <w:rPr>
          <w:color w:val="17365D" w:themeColor="text2" w:themeShade="BF"/>
          <w:sz w:val="36"/>
          <w:szCs w:val="36"/>
          <w:lang w:val="el-GR"/>
        </w:rPr>
        <w:t>Μυστήρια</w:t>
      </w:r>
      <w:r w:rsidR="00DE5DC2" w:rsidRPr="00686AF7">
        <w:rPr>
          <w:color w:val="17365D" w:themeColor="text2" w:themeShade="BF"/>
          <w:sz w:val="36"/>
          <w:szCs w:val="36"/>
          <w:lang w:val="el-GR"/>
        </w:rPr>
        <w:t>»</w:t>
      </w:r>
      <w:r w:rsidR="00766F5C" w:rsidRPr="00686AF7">
        <w:rPr>
          <w:color w:val="17365D" w:themeColor="text2" w:themeShade="BF"/>
          <w:sz w:val="36"/>
          <w:szCs w:val="36"/>
          <w:lang w:val="el-GR"/>
        </w:rPr>
        <w:t>, τα «Θαύματα» και τις  «Ηθολογίες», αλλά και γενικώς στα «δρώμενα» και τις εθιμικές λαϊκές παραστάσεις. Στο χε</w:t>
      </w:r>
      <w:r w:rsidR="0003470F" w:rsidRPr="00686AF7">
        <w:rPr>
          <w:color w:val="17365D" w:themeColor="text2" w:themeShade="BF"/>
          <w:sz w:val="36"/>
          <w:szCs w:val="36"/>
          <w:lang w:val="el-GR"/>
        </w:rPr>
        <w:t>ιρόγραφο του Αγίου Λέοντα ο παρ</w:t>
      </w:r>
      <w:r w:rsidR="00766F5C" w:rsidRPr="00686AF7">
        <w:rPr>
          <w:color w:val="17365D" w:themeColor="text2" w:themeShade="BF"/>
          <w:sz w:val="36"/>
          <w:szCs w:val="36"/>
          <w:lang w:val="el-GR"/>
        </w:rPr>
        <w:t xml:space="preserve">ουσιαστής είναι ανώνυμος, πράγμα που συμβαίνει επίσης στο αγγλικό λαϊκό θέατρο, όπως το </w:t>
      </w:r>
      <w:r w:rsidR="00766F5C" w:rsidRPr="00686AF7">
        <w:rPr>
          <w:color w:val="17365D" w:themeColor="text2" w:themeShade="BF"/>
          <w:sz w:val="36"/>
          <w:szCs w:val="36"/>
          <w:lang w:val="es-ES"/>
        </w:rPr>
        <w:t>Mummers</w:t>
      </w:r>
      <w:r w:rsidR="00766F5C" w:rsidRPr="00686AF7">
        <w:rPr>
          <w:color w:val="17365D" w:themeColor="text2" w:themeShade="BF"/>
          <w:sz w:val="36"/>
          <w:szCs w:val="36"/>
          <w:lang w:val="el-GR"/>
        </w:rPr>
        <w:t xml:space="preserve">´ </w:t>
      </w:r>
      <w:r w:rsidR="00766F5C" w:rsidRPr="00686AF7">
        <w:rPr>
          <w:color w:val="17365D" w:themeColor="text2" w:themeShade="BF"/>
          <w:sz w:val="36"/>
          <w:szCs w:val="36"/>
          <w:lang w:val="es-ES"/>
        </w:rPr>
        <w:t>Play</w:t>
      </w:r>
      <w:r w:rsidR="00766F5C" w:rsidRPr="00686AF7">
        <w:rPr>
          <w:color w:val="17365D" w:themeColor="text2" w:themeShade="BF"/>
          <w:sz w:val="36"/>
          <w:szCs w:val="36"/>
          <w:lang w:val="el-GR"/>
        </w:rPr>
        <w:t>.</w:t>
      </w:r>
      <w:r w:rsidR="00766F5C" w:rsidRPr="00686AF7">
        <w:rPr>
          <w:rStyle w:val="Refdenotaalpie"/>
          <w:color w:val="17365D" w:themeColor="text2" w:themeShade="BF"/>
          <w:sz w:val="36"/>
          <w:szCs w:val="36"/>
          <w:lang w:val="el-GR"/>
        </w:rPr>
        <w:footnoteReference w:id="8"/>
      </w:r>
      <w:r w:rsidR="00766F5C" w:rsidRPr="00686AF7">
        <w:rPr>
          <w:color w:val="17365D" w:themeColor="text2" w:themeShade="BF"/>
          <w:sz w:val="36"/>
          <w:szCs w:val="36"/>
          <w:lang w:val="el-GR"/>
        </w:rPr>
        <w:t xml:space="preserve">  Στον Πρόλογο δεν γίνεται μνεία της υπόθεσης. Αυτό συμβαίνει συχνά στις </w:t>
      </w:r>
      <w:r w:rsidR="00766F5C" w:rsidRPr="00686AF7">
        <w:rPr>
          <w:i/>
          <w:color w:val="17365D" w:themeColor="text2" w:themeShade="BF"/>
          <w:sz w:val="36"/>
          <w:szCs w:val="36"/>
          <w:lang w:val="el-GR"/>
        </w:rPr>
        <w:t>Ομιλίες</w:t>
      </w:r>
      <w:r w:rsidR="00766F5C" w:rsidRPr="00686AF7">
        <w:rPr>
          <w:color w:val="17365D" w:themeColor="text2" w:themeShade="BF"/>
          <w:sz w:val="36"/>
          <w:szCs w:val="36"/>
          <w:lang w:val="el-GR"/>
        </w:rPr>
        <w:t>, σε αντίθεση με τα έργα του Κρητικού Θεάτρου.</w:t>
      </w:r>
      <w:r w:rsidR="00766F5C" w:rsidRPr="00686AF7">
        <w:rPr>
          <w:rStyle w:val="Refdenotaalpie"/>
          <w:color w:val="17365D" w:themeColor="text2" w:themeShade="BF"/>
          <w:sz w:val="36"/>
          <w:szCs w:val="36"/>
          <w:lang w:val="el-GR"/>
        </w:rPr>
        <w:footnoteReference w:id="9"/>
      </w:r>
    </w:p>
    <w:p w:rsidR="009C3219" w:rsidRPr="00686AF7" w:rsidRDefault="009C3219" w:rsidP="005539AB">
      <w:pPr>
        <w:jc w:val="both"/>
        <w:rPr>
          <w:color w:val="17365D" w:themeColor="text2" w:themeShade="BF"/>
          <w:sz w:val="36"/>
          <w:szCs w:val="36"/>
          <w:lang w:val="el-GR"/>
        </w:rPr>
      </w:pPr>
    </w:p>
    <w:p w:rsidR="009C3219" w:rsidRPr="00686AF7" w:rsidRDefault="009C3219" w:rsidP="005539AB">
      <w:pPr>
        <w:jc w:val="both"/>
        <w:rPr>
          <w:color w:val="17365D" w:themeColor="text2" w:themeShade="BF"/>
          <w:sz w:val="36"/>
          <w:szCs w:val="36"/>
          <w:lang w:val="el-GR"/>
        </w:rPr>
      </w:pPr>
      <w:r w:rsidRPr="00686AF7">
        <w:rPr>
          <w:b/>
          <w:color w:val="17365D" w:themeColor="text2" w:themeShade="BF"/>
          <w:sz w:val="36"/>
          <w:szCs w:val="36"/>
          <w:lang w:val="el-GR"/>
        </w:rPr>
        <w:t>Η συνωμοσία του Διαβόλου</w:t>
      </w:r>
      <w:r w:rsidRPr="00686AF7">
        <w:rPr>
          <w:color w:val="17365D" w:themeColor="text2" w:themeShade="BF"/>
          <w:sz w:val="36"/>
          <w:szCs w:val="36"/>
          <w:lang w:val="el-GR"/>
        </w:rPr>
        <w:t>.</w:t>
      </w:r>
      <w:r w:rsidR="0003470F" w:rsidRPr="00686AF7">
        <w:rPr>
          <w:color w:val="17365D" w:themeColor="text2" w:themeShade="BF"/>
          <w:sz w:val="36"/>
          <w:szCs w:val="36"/>
          <w:lang w:val="el-GR"/>
        </w:rPr>
        <w:t xml:space="preserve"> </w:t>
      </w:r>
      <w:r w:rsidRPr="00686AF7">
        <w:rPr>
          <w:color w:val="17365D" w:themeColor="text2" w:themeShade="BF"/>
          <w:sz w:val="36"/>
          <w:szCs w:val="36"/>
          <w:lang w:val="el-GR"/>
        </w:rPr>
        <w:t xml:space="preserve">Απ’ ό,τι γνωρίζουμε, είναι η πρώτη φορά που ο Διάβολος «συμμετέχει» σε ζακυνθινή </w:t>
      </w:r>
      <w:r w:rsidRPr="00686AF7">
        <w:rPr>
          <w:i/>
          <w:color w:val="17365D" w:themeColor="text2" w:themeShade="BF"/>
          <w:sz w:val="36"/>
          <w:szCs w:val="36"/>
          <w:lang w:val="el-GR"/>
        </w:rPr>
        <w:t xml:space="preserve">Ομιλία, </w:t>
      </w:r>
      <w:r w:rsidRPr="00686AF7">
        <w:rPr>
          <w:color w:val="17365D" w:themeColor="text2" w:themeShade="BF"/>
          <w:sz w:val="36"/>
          <w:szCs w:val="36"/>
          <w:lang w:val="el-GR"/>
        </w:rPr>
        <w:t>εκτ</w:t>
      </w:r>
      <w:r w:rsidR="00DC1B8E" w:rsidRPr="00686AF7">
        <w:rPr>
          <w:color w:val="17365D" w:themeColor="text2" w:themeShade="BF"/>
          <w:sz w:val="36"/>
          <w:szCs w:val="36"/>
          <w:lang w:val="el-GR"/>
        </w:rPr>
        <w:t>ό</w:t>
      </w:r>
      <w:r w:rsidRPr="00686AF7">
        <w:rPr>
          <w:color w:val="17365D" w:themeColor="text2" w:themeShade="BF"/>
          <w:sz w:val="36"/>
          <w:szCs w:val="36"/>
          <w:lang w:val="el-GR"/>
        </w:rPr>
        <w:t xml:space="preserve">ς φυσικά από την περίπτωση της </w:t>
      </w:r>
      <w:r w:rsidR="00DE5DC2" w:rsidRPr="00686AF7">
        <w:rPr>
          <w:color w:val="17365D" w:themeColor="text2" w:themeShade="BF"/>
          <w:sz w:val="36"/>
          <w:szCs w:val="36"/>
          <w:lang w:val="el-GR"/>
        </w:rPr>
        <w:t>«</w:t>
      </w:r>
      <w:r w:rsidRPr="00686AF7">
        <w:rPr>
          <w:color w:val="17365D" w:themeColor="text2" w:themeShade="BF"/>
          <w:sz w:val="36"/>
          <w:szCs w:val="36"/>
          <w:lang w:val="el-GR"/>
        </w:rPr>
        <w:t>Ερωφίλης</w:t>
      </w:r>
      <w:r w:rsidR="00DE5DC2" w:rsidRPr="00686AF7">
        <w:rPr>
          <w:color w:val="17365D" w:themeColor="text2" w:themeShade="BF"/>
          <w:sz w:val="36"/>
          <w:szCs w:val="36"/>
          <w:lang w:val="el-GR"/>
        </w:rPr>
        <w:t>»</w:t>
      </w:r>
      <w:r w:rsidRPr="00686AF7">
        <w:rPr>
          <w:color w:val="17365D" w:themeColor="text2" w:themeShade="BF"/>
          <w:sz w:val="36"/>
          <w:szCs w:val="36"/>
          <w:lang w:val="el-GR"/>
        </w:rPr>
        <w:t>. Αντίθετα, είναι πολύ διαδεδομένη πρακτική στο μεσαιωνικό λειτουργικό δράμα και στις μετέπειτα μορφές και επιβιώσεις του.</w:t>
      </w:r>
      <w:r w:rsidRPr="00686AF7">
        <w:rPr>
          <w:rStyle w:val="Refdenotaalpie"/>
          <w:color w:val="17365D" w:themeColor="text2" w:themeShade="BF"/>
          <w:sz w:val="36"/>
          <w:szCs w:val="36"/>
          <w:lang w:val="el-GR"/>
        </w:rPr>
        <w:footnoteReference w:id="10"/>
      </w:r>
    </w:p>
    <w:p w:rsidR="00DE5DC2" w:rsidRPr="00686AF7" w:rsidRDefault="00DE5DC2" w:rsidP="00EB308D">
      <w:pPr>
        <w:jc w:val="both"/>
        <w:rPr>
          <w:b/>
          <w:color w:val="17365D" w:themeColor="text2" w:themeShade="BF"/>
          <w:sz w:val="36"/>
          <w:szCs w:val="36"/>
          <w:lang w:val="el-GR"/>
        </w:rPr>
      </w:pPr>
    </w:p>
    <w:p w:rsidR="005539AB" w:rsidRPr="00686AF7" w:rsidRDefault="00EB308D" w:rsidP="00EB308D">
      <w:pPr>
        <w:jc w:val="both"/>
        <w:rPr>
          <w:color w:val="17365D" w:themeColor="text2" w:themeShade="BF"/>
          <w:sz w:val="36"/>
          <w:szCs w:val="36"/>
          <w:lang w:val="el-GR"/>
        </w:rPr>
      </w:pPr>
      <w:r w:rsidRPr="00686AF7">
        <w:rPr>
          <w:b/>
          <w:color w:val="17365D" w:themeColor="text2" w:themeShade="BF"/>
          <w:sz w:val="36"/>
          <w:szCs w:val="36"/>
          <w:lang w:val="el-GR"/>
        </w:rPr>
        <w:lastRenderedPageBreak/>
        <w:t xml:space="preserve">Το Προξενιό. </w:t>
      </w:r>
      <w:r w:rsidRPr="00686AF7">
        <w:rPr>
          <w:color w:val="17365D" w:themeColor="text2" w:themeShade="BF"/>
          <w:sz w:val="36"/>
          <w:szCs w:val="36"/>
          <w:lang w:val="el-GR"/>
        </w:rPr>
        <w:t xml:space="preserve">Θέμα αγαπητό στις </w:t>
      </w:r>
      <w:r w:rsidRPr="00686AF7">
        <w:rPr>
          <w:i/>
          <w:color w:val="17365D" w:themeColor="text2" w:themeShade="BF"/>
          <w:sz w:val="36"/>
          <w:szCs w:val="36"/>
          <w:lang w:val="el-GR"/>
        </w:rPr>
        <w:t xml:space="preserve">Ομιλίες  </w:t>
      </w:r>
      <w:r w:rsidRPr="00686AF7">
        <w:rPr>
          <w:color w:val="17365D" w:themeColor="text2" w:themeShade="BF"/>
          <w:sz w:val="36"/>
          <w:szCs w:val="36"/>
          <w:lang w:val="el-GR"/>
        </w:rPr>
        <w:t xml:space="preserve">,  όπως η </w:t>
      </w:r>
      <w:r w:rsidR="00DE5DC2" w:rsidRPr="00686AF7">
        <w:rPr>
          <w:color w:val="17365D" w:themeColor="text2" w:themeShade="BF"/>
          <w:sz w:val="36"/>
          <w:szCs w:val="36"/>
          <w:lang w:val="el-GR"/>
        </w:rPr>
        <w:t>«</w:t>
      </w:r>
      <w:r w:rsidRPr="00686AF7">
        <w:rPr>
          <w:color w:val="17365D" w:themeColor="text2" w:themeShade="BF"/>
          <w:sz w:val="36"/>
          <w:szCs w:val="36"/>
          <w:lang w:val="el-GR"/>
        </w:rPr>
        <w:t>Γαϊδουροκαβάλλ</w:t>
      </w:r>
      <w:r w:rsidRPr="00686AF7">
        <w:rPr>
          <w:i/>
          <w:color w:val="17365D" w:themeColor="text2" w:themeShade="BF"/>
          <w:sz w:val="36"/>
          <w:szCs w:val="36"/>
          <w:lang w:val="el-GR"/>
        </w:rPr>
        <w:t>α</w:t>
      </w:r>
      <w:r w:rsidR="00DE5DC2" w:rsidRPr="00686AF7">
        <w:rPr>
          <w:i/>
          <w:color w:val="17365D" w:themeColor="text2" w:themeShade="BF"/>
          <w:sz w:val="36"/>
          <w:szCs w:val="36"/>
          <w:lang w:val="el-GR"/>
        </w:rPr>
        <w:t>»</w:t>
      </w:r>
      <w:r w:rsidRPr="00686AF7">
        <w:rPr>
          <w:i/>
          <w:color w:val="17365D" w:themeColor="text2" w:themeShade="BF"/>
          <w:sz w:val="36"/>
          <w:szCs w:val="36"/>
          <w:lang w:val="el-GR"/>
        </w:rPr>
        <w:t>,</w:t>
      </w:r>
      <w:r w:rsidR="004774CC" w:rsidRPr="00686AF7">
        <w:rPr>
          <w:rStyle w:val="Refdenotaalpie"/>
          <w:i/>
          <w:color w:val="17365D" w:themeColor="text2" w:themeShade="BF"/>
          <w:sz w:val="36"/>
          <w:szCs w:val="36"/>
          <w:lang w:val="el-GR"/>
        </w:rPr>
        <w:footnoteReference w:id="11"/>
      </w:r>
      <w:r w:rsidRPr="00686AF7">
        <w:rPr>
          <w:color w:val="17365D" w:themeColor="text2" w:themeShade="BF"/>
          <w:sz w:val="36"/>
          <w:szCs w:val="36"/>
          <w:lang w:val="el-GR"/>
        </w:rPr>
        <w:t xml:space="preserve"> εδώ φαίνεται να έχει το πρότυπό του στην</w:t>
      </w:r>
      <w:r w:rsidRPr="00686AF7">
        <w:rPr>
          <w:i/>
          <w:color w:val="17365D" w:themeColor="text2" w:themeShade="BF"/>
          <w:sz w:val="36"/>
          <w:szCs w:val="36"/>
          <w:lang w:val="el-GR"/>
        </w:rPr>
        <w:t xml:space="preserve"> Ομιλία</w:t>
      </w:r>
      <w:r w:rsidRPr="00686AF7">
        <w:rPr>
          <w:color w:val="17365D" w:themeColor="text2" w:themeShade="BF"/>
          <w:sz w:val="36"/>
          <w:szCs w:val="36"/>
          <w:lang w:val="el-GR"/>
        </w:rPr>
        <w:t xml:space="preserve"> </w:t>
      </w:r>
      <w:r w:rsidR="00DE5DC2" w:rsidRPr="00686AF7">
        <w:rPr>
          <w:color w:val="17365D" w:themeColor="text2" w:themeShade="BF"/>
          <w:sz w:val="36"/>
          <w:szCs w:val="36"/>
          <w:lang w:val="el-GR"/>
        </w:rPr>
        <w:t>«</w:t>
      </w:r>
      <w:r w:rsidRPr="00686AF7">
        <w:rPr>
          <w:color w:val="17365D" w:themeColor="text2" w:themeShade="BF"/>
          <w:sz w:val="36"/>
          <w:szCs w:val="36"/>
          <w:lang w:val="el-GR"/>
        </w:rPr>
        <w:t>Ο Κρίνος</w:t>
      </w:r>
      <w:r w:rsidR="00DE5DC2" w:rsidRPr="00686AF7">
        <w:rPr>
          <w:color w:val="17365D" w:themeColor="text2" w:themeShade="BF"/>
          <w:sz w:val="36"/>
          <w:szCs w:val="36"/>
          <w:lang w:val="el-GR"/>
        </w:rPr>
        <w:t>»</w:t>
      </w:r>
      <w:r w:rsidRPr="00686AF7">
        <w:rPr>
          <w:color w:val="17365D" w:themeColor="text2" w:themeShade="BF"/>
          <w:sz w:val="36"/>
          <w:szCs w:val="36"/>
          <w:lang w:val="el-GR"/>
        </w:rPr>
        <w:t>.</w:t>
      </w:r>
      <w:r w:rsidR="004774CC" w:rsidRPr="00686AF7">
        <w:rPr>
          <w:rStyle w:val="Refdenotaalpie"/>
          <w:color w:val="17365D" w:themeColor="text2" w:themeShade="BF"/>
          <w:sz w:val="36"/>
          <w:szCs w:val="36"/>
          <w:lang w:val="el-GR"/>
        </w:rPr>
        <w:footnoteReference w:id="12"/>
      </w:r>
    </w:p>
    <w:p w:rsidR="005539AB" w:rsidRPr="00686AF7" w:rsidRDefault="005539AB" w:rsidP="005539AB">
      <w:pPr>
        <w:rPr>
          <w:color w:val="17365D" w:themeColor="text2" w:themeShade="BF"/>
          <w:sz w:val="32"/>
          <w:szCs w:val="32"/>
          <w:lang w:val="el-GR"/>
        </w:rPr>
      </w:pPr>
    </w:p>
    <w:p w:rsidR="00DE5DC2" w:rsidRPr="00686AF7" w:rsidRDefault="00DE5DC2" w:rsidP="005539AB">
      <w:pPr>
        <w:rPr>
          <w:color w:val="17365D" w:themeColor="text2" w:themeShade="BF"/>
          <w:sz w:val="36"/>
          <w:szCs w:val="36"/>
          <w:lang w:val="el-GR"/>
        </w:rPr>
      </w:pPr>
      <w:r w:rsidRPr="00686AF7">
        <w:rPr>
          <w:b/>
          <w:color w:val="17365D" w:themeColor="text2" w:themeShade="BF"/>
          <w:sz w:val="36"/>
          <w:szCs w:val="36"/>
          <w:lang w:val="el-GR"/>
        </w:rPr>
        <w:t xml:space="preserve">Η Απαγωγή </w:t>
      </w:r>
      <w:r w:rsidRPr="00686AF7">
        <w:rPr>
          <w:color w:val="17365D" w:themeColor="text2" w:themeShade="BF"/>
          <w:sz w:val="36"/>
          <w:szCs w:val="36"/>
          <w:lang w:val="el-GR"/>
        </w:rPr>
        <w:t xml:space="preserve">και </w:t>
      </w:r>
      <w:r w:rsidRPr="00686AF7">
        <w:rPr>
          <w:b/>
          <w:color w:val="17365D" w:themeColor="text2" w:themeShade="BF"/>
          <w:sz w:val="36"/>
          <w:szCs w:val="36"/>
          <w:lang w:val="el-GR"/>
        </w:rPr>
        <w:t>το Δικαστήριο</w:t>
      </w:r>
      <w:r w:rsidRPr="00686AF7">
        <w:rPr>
          <w:color w:val="17365D" w:themeColor="text2" w:themeShade="BF"/>
          <w:sz w:val="36"/>
          <w:szCs w:val="36"/>
          <w:lang w:val="el-GR"/>
        </w:rPr>
        <w:t xml:space="preserve"> είναι οι δύο κύριες πράξεις σε όλα τα γνωστά κείμενα της «Χρυσαυγής». Πάντως πρότυπο για τον δημιο</w:t>
      </w:r>
      <w:r w:rsidR="00335B72" w:rsidRPr="00686AF7">
        <w:rPr>
          <w:color w:val="17365D" w:themeColor="text2" w:themeShade="BF"/>
          <w:sz w:val="36"/>
          <w:szCs w:val="36"/>
          <w:lang w:val="el-GR"/>
        </w:rPr>
        <w:t>υ</w:t>
      </w:r>
      <w:r w:rsidRPr="00686AF7">
        <w:rPr>
          <w:color w:val="17365D" w:themeColor="text2" w:themeShade="BF"/>
          <w:sz w:val="36"/>
          <w:szCs w:val="36"/>
          <w:lang w:val="el-GR"/>
        </w:rPr>
        <w:t>ργό της παραλλαγής του Αγίου Λέοντα υπήρξε χωρίς αμφιβολία η έκδοση του 1893</w:t>
      </w:r>
      <w:r w:rsidR="00B83B5E" w:rsidRPr="00686AF7">
        <w:rPr>
          <w:color w:val="17365D" w:themeColor="text2" w:themeShade="BF"/>
          <w:sz w:val="36"/>
          <w:szCs w:val="36"/>
          <w:lang w:val="el-GR"/>
        </w:rPr>
        <w:t xml:space="preserve"> και ιδιαίτερα η αναδημοσίευσή της  από τον Κονόμο</w:t>
      </w:r>
      <w:r w:rsidR="00335B72" w:rsidRPr="00686AF7">
        <w:rPr>
          <w:color w:val="17365D" w:themeColor="text2" w:themeShade="BF"/>
          <w:sz w:val="36"/>
          <w:szCs w:val="36"/>
          <w:lang w:val="el-GR"/>
        </w:rPr>
        <w:t xml:space="preserve">, </w:t>
      </w:r>
      <w:r w:rsidR="00B83B5E" w:rsidRPr="00686AF7">
        <w:rPr>
          <w:color w:val="17365D" w:themeColor="text2" w:themeShade="BF"/>
          <w:sz w:val="36"/>
          <w:szCs w:val="36"/>
          <w:lang w:val="el-GR"/>
        </w:rPr>
        <w:t xml:space="preserve"> του 1962.</w:t>
      </w:r>
    </w:p>
    <w:p w:rsidR="00B83B5E" w:rsidRPr="00686AF7" w:rsidRDefault="00B83B5E" w:rsidP="005539AB">
      <w:pPr>
        <w:rPr>
          <w:color w:val="17365D" w:themeColor="text2" w:themeShade="BF"/>
          <w:sz w:val="36"/>
          <w:szCs w:val="36"/>
          <w:lang w:val="el-GR"/>
        </w:rPr>
      </w:pPr>
    </w:p>
    <w:p w:rsidR="00B83B5E" w:rsidRPr="00686AF7" w:rsidRDefault="00B83B5E" w:rsidP="005539AB">
      <w:pPr>
        <w:rPr>
          <w:color w:val="17365D" w:themeColor="text2" w:themeShade="BF"/>
          <w:sz w:val="36"/>
          <w:szCs w:val="36"/>
          <w:lang w:val="el-GR"/>
        </w:rPr>
      </w:pPr>
      <w:r w:rsidRPr="00686AF7">
        <w:rPr>
          <w:color w:val="17365D" w:themeColor="text2" w:themeShade="BF"/>
          <w:sz w:val="36"/>
          <w:szCs w:val="36"/>
          <w:lang w:val="el-GR"/>
        </w:rPr>
        <w:t>Β. ΣΧΕΣΕΙΣ ΤΗΣ ΠΑΡΑΛΛΑΓΗΣ -  ΔΙΑΣΚΕΥΗΣ ΜΕ ΤΟ ΚΕΙΜΕΝΟ ΤΟΥ 1893</w:t>
      </w:r>
    </w:p>
    <w:p w:rsidR="00B83B5E" w:rsidRPr="00686AF7" w:rsidRDefault="00B83B5E" w:rsidP="005539AB">
      <w:pPr>
        <w:rPr>
          <w:color w:val="17365D" w:themeColor="text2" w:themeShade="BF"/>
          <w:sz w:val="36"/>
          <w:szCs w:val="36"/>
          <w:lang w:val="el-GR"/>
        </w:rPr>
      </w:pPr>
      <w:r w:rsidRPr="00686AF7">
        <w:rPr>
          <w:color w:val="17365D" w:themeColor="text2" w:themeShade="BF"/>
          <w:sz w:val="36"/>
          <w:szCs w:val="36"/>
          <w:lang w:val="el-GR"/>
        </w:rPr>
        <w:t xml:space="preserve"> Οι θεματικές σχέσεις που αναφέρονται στις δύο κύριες πράξεις, την Απαγωγή και το Δικαστήριο, έχουν ήδη επισημανθεί. Εδώ θα παραθέσουμε δειγματολογικώς τις ομοιότητες που υπάρχουν ανάμεσα στα δύο κείμενα, την παραλλαγή και την έκδοση του 1893. Ομοιότητες εννοιολογικές, φραστικές και γλωσσικές.</w:t>
      </w:r>
    </w:p>
    <w:p w:rsidR="007A3D20" w:rsidRPr="00686AF7" w:rsidRDefault="007A3D20" w:rsidP="005539AB">
      <w:pPr>
        <w:rPr>
          <w:color w:val="17365D" w:themeColor="text2" w:themeShade="BF"/>
          <w:sz w:val="36"/>
          <w:szCs w:val="36"/>
          <w:lang w:val="el-GR"/>
        </w:rPr>
      </w:pPr>
    </w:p>
    <w:p w:rsidR="007A3D20" w:rsidRPr="00686AF7" w:rsidRDefault="007A3D20" w:rsidP="005539AB">
      <w:pPr>
        <w:rPr>
          <w:color w:val="17365D" w:themeColor="text2" w:themeShade="BF"/>
          <w:sz w:val="36"/>
          <w:szCs w:val="36"/>
          <w:lang w:val="el-GR"/>
        </w:rPr>
      </w:pPr>
    </w:p>
    <w:p w:rsidR="00B83B5E" w:rsidRPr="00686AF7" w:rsidRDefault="00B83B5E" w:rsidP="005539AB">
      <w:pPr>
        <w:rPr>
          <w:color w:val="17365D" w:themeColor="text2" w:themeShade="BF"/>
          <w:sz w:val="36"/>
          <w:szCs w:val="36"/>
          <w:lang w:val="el-GR"/>
        </w:rPr>
      </w:pPr>
    </w:p>
    <w:p w:rsidR="00B83B5E" w:rsidRPr="00686AF7" w:rsidRDefault="00B83B5E" w:rsidP="005539AB">
      <w:pPr>
        <w:rPr>
          <w:color w:val="17365D" w:themeColor="text2" w:themeShade="BF"/>
          <w:sz w:val="36"/>
          <w:szCs w:val="36"/>
          <w:lang w:val="el-GR"/>
        </w:rPr>
      </w:pPr>
      <w:r w:rsidRPr="00686AF7">
        <w:rPr>
          <w:color w:val="17365D" w:themeColor="text2" w:themeShade="BF"/>
          <w:sz w:val="36"/>
          <w:szCs w:val="36"/>
          <w:lang w:val="el-GR"/>
        </w:rPr>
        <w:lastRenderedPageBreak/>
        <w:t>Λέει ο Αλέξης:</w:t>
      </w:r>
    </w:p>
    <w:p w:rsidR="00B83B5E" w:rsidRPr="00686AF7" w:rsidRDefault="00B83B5E" w:rsidP="005539AB">
      <w:pPr>
        <w:rPr>
          <w:i/>
          <w:color w:val="17365D" w:themeColor="text2" w:themeShade="BF"/>
          <w:sz w:val="36"/>
          <w:szCs w:val="36"/>
          <w:lang w:val="el-GR"/>
        </w:rPr>
      </w:pPr>
      <w:r w:rsidRPr="00686AF7">
        <w:rPr>
          <w:i/>
          <w:color w:val="17365D" w:themeColor="text2" w:themeShade="BF"/>
          <w:sz w:val="36"/>
          <w:szCs w:val="36"/>
          <w:lang w:val="el-GR"/>
        </w:rPr>
        <w:t>Οϊμέ και νά ‘ ταν δυνατ</w:t>
      </w:r>
      <w:r w:rsidR="00B11FC0" w:rsidRPr="00686AF7">
        <w:rPr>
          <w:i/>
          <w:color w:val="17365D" w:themeColor="text2" w:themeShade="BF"/>
          <w:sz w:val="36"/>
          <w:szCs w:val="36"/>
          <w:lang w:val="el-GR"/>
        </w:rPr>
        <w:t xml:space="preserve">ό </w:t>
      </w:r>
      <w:r w:rsidRPr="00686AF7">
        <w:rPr>
          <w:i/>
          <w:color w:val="17365D" w:themeColor="text2" w:themeShade="BF"/>
          <w:sz w:val="36"/>
          <w:szCs w:val="36"/>
          <w:lang w:val="el-GR"/>
        </w:rPr>
        <w:t xml:space="preserve"> να πρόβαινες κυρά μου,</w:t>
      </w:r>
    </w:p>
    <w:p w:rsidR="00B83B5E" w:rsidRPr="00686AF7" w:rsidRDefault="00B83B5E" w:rsidP="005539AB">
      <w:pPr>
        <w:rPr>
          <w:i/>
          <w:color w:val="17365D" w:themeColor="text2" w:themeShade="BF"/>
          <w:sz w:val="36"/>
          <w:szCs w:val="36"/>
          <w:lang w:val="el-GR"/>
        </w:rPr>
      </w:pPr>
      <w:r w:rsidRPr="00686AF7">
        <w:rPr>
          <w:i/>
          <w:color w:val="17365D" w:themeColor="text2" w:themeShade="BF"/>
          <w:sz w:val="36"/>
          <w:szCs w:val="36"/>
          <w:lang w:val="el-GR"/>
        </w:rPr>
        <w:t xml:space="preserve">Ν’  άφηνες τον πατέρα σου να ‘ ρθείς στην αγκαλιά μου. </w:t>
      </w:r>
    </w:p>
    <w:p w:rsidR="00B83B5E" w:rsidRPr="00686AF7" w:rsidRDefault="00B83B5E" w:rsidP="005539AB">
      <w:pPr>
        <w:rPr>
          <w:color w:val="17365D" w:themeColor="text2" w:themeShade="BF"/>
          <w:sz w:val="36"/>
          <w:szCs w:val="36"/>
          <w:lang w:val="el-GR"/>
        </w:rPr>
      </w:pPr>
      <w:r w:rsidRPr="00686AF7">
        <w:rPr>
          <w:i/>
          <w:color w:val="17365D" w:themeColor="text2" w:themeShade="BF"/>
          <w:sz w:val="36"/>
          <w:szCs w:val="36"/>
          <w:lang w:val="el-GR"/>
        </w:rPr>
        <w:t xml:space="preserve">                                                       </w:t>
      </w:r>
      <w:r w:rsidR="00CB1FB5" w:rsidRPr="00686AF7">
        <w:rPr>
          <w:color w:val="17365D" w:themeColor="text2" w:themeShade="BF"/>
          <w:sz w:val="36"/>
          <w:szCs w:val="36"/>
          <w:lang w:val="el-GR"/>
        </w:rPr>
        <w:t>(Παραλλαγή, στ. 55 – 56)</w:t>
      </w:r>
    </w:p>
    <w:p w:rsidR="00CB1FB5" w:rsidRPr="00686AF7" w:rsidRDefault="00CB1FB5" w:rsidP="005539AB">
      <w:pPr>
        <w:rPr>
          <w:i/>
          <w:color w:val="17365D" w:themeColor="text2" w:themeShade="BF"/>
          <w:sz w:val="36"/>
          <w:szCs w:val="36"/>
          <w:lang w:val="el-GR"/>
        </w:rPr>
      </w:pPr>
      <w:r w:rsidRPr="00686AF7">
        <w:rPr>
          <w:i/>
          <w:color w:val="17365D" w:themeColor="text2" w:themeShade="BF"/>
          <w:sz w:val="36"/>
          <w:szCs w:val="36"/>
          <w:lang w:val="el-GR"/>
        </w:rPr>
        <w:t>Οϊμέ και νά  ‘τουν βολετό να πρόβαινε η κυρά μου</w:t>
      </w:r>
    </w:p>
    <w:p w:rsidR="00CB1FB5" w:rsidRPr="00686AF7" w:rsidRDefault="00CB1FB5" w:rsidP="005539AB">
      <w:pPr>
        <w:rPr>
          <w:i/>
          <w:color w:val="17365D" w:themeColor="text2" w:themeShade="BF"/>
          <w:sz w:val="36"/>
          <w:szCs w:val="36"/>
          <w:lang w:val="el-GR"/>
        </w:rPr>
      </w:pPr>
      <w:r w:rsidRPr="00686AF7">
        <w:rPr>
          <w:i/>
          <w:color w:val="17365D" w:themeColor="text2" w:themeShade="BF"/>
          <w:sz w:val="36"/>
          <w:szCs w:val="36"/>
          <w:lang w:val="el-GR"/>
        </w:rPr>
        <w:t>Και νά ‘φηνε τον κύρη της νά  ‘ρθει στην αγκαλιά μου.</w:t>
      </w:r>
    </w:p>
    <w:p w:rsidR="00CB1FB5" w:rsidRPr="00686AF7" w:rsidRDefault="00CB1FB5" w:rsidP="005539AB">
      <w:pPr>
        <w:rPr>
          <w:color w:val="17365D" w:themeColor="text2" w:themeShade="BF"/>
          <w:sz w:val="36"/>
          <w:szCs w:val="36"/>
          <w:lang w:val="el-GR"/>
        </w:rPr>
      </w:pPr>
      <w:r w:rsidRPr="00686AF7">
        <w:rPr>
          <w:i/>
          <w:color w:val="17365D" w:themeColor="text2" w:themeShade="BF"/>
          <w:sz w:val="36"/>
          <w:szCs w:val="36"/>
          <w:lang w:val="el-GR"/>
        </w:rPr>
        <w:t xml:space="preserve">                                                         </w:t>
      </w:r>
      <w:r w:rsidRPr="00686AF7">
        <w:rPr>
          <w:color w:val="17365D" w:themeColor="text2" w:themeShade="BF"/>
          <w:sz w:val="36"/>
          <w:szCs w:val="36"/>
          <w:lang w:val="el-GR"/>
        </w:rPr>
        <w:t>(Έκδοση 1893, στ. 1 – 2)</w:t>
      </w:r>
    </w:p>
    <w:p w:rsidR="00B11FC0" w:rsidRPr="00686AF7" w:rsidRDefault="00B11FC0" w:rsidP="005539AB">
      <w:pPr>
        <w:rPr>
          <w:color w:val="17365D" w:themeColor="text2" w:themeShade="BF"/>
          <w:sz w:val="36"/>
          <w:szCs w:val="36"/>
          <w:lang w:val="el-GR"/>
        </w:rPr>
      </w:pPr>
    </w:p>
    <w:p w:rsidR="00B11FC0" w:rsidRPr="00686AF7" w:rsidRDefault="00B11FC0" w:rsidP="005539AB">
      <w:pPr>
        <w:rPr>
          <w:color w:val="17365D" w:themeColor="text2" w:themeShade="BF"/>
          <w:sz w:val="36"/>
          <w:szCs w:val="36"/>
          <w:lang w:val="el-GR"/>
        </w:rPr>
      </w:pPr>
      <w:r w:rsidRPr="00686AF7">
        <w:rPr>
          <w:color w:val="17365D" w:themeColor="text2" w:themeShade="BF"/>
          <w:sz w:val="36"/>
          <w:szCs w:val="36"/>
          <w:lang w:val="el-GR"/>
        </w:rPr>
        <w:t>Χρυσαυγή:</w:t>
      </w:r>
    </w:p>
    <w:p w:rsidR="00B11FC0" w:rsidRPr="00686AF7" w:rsidRDefault="00B11FC0" w:rsidP="005539AB">
      <w:pPr>
        <w:rPr>
          <w:i/>
          <w:color w:val="17365D" w:themeColor="text2" w:themeShade="BF"/>
          <w:sz w:val="36"/>
          <w:szCs w:val="36"/>
          <w:lang w:val="el-GR"/>
        </w:rPr>
      </w:pPr>
      <w:r w:rsidRPr="00686AF7">
        <w:rPr>
          <w:i/>
          <w:color w:val="17365D" w:themeColor="text2" w:themeShade="BF"/>
          <w:sz w:val="36"/>
          <w:szCs w:val="36"/>
          <w:lang w:val="el-GR"/>
        </w:rPr>
        <w:t>Τί εχεις Αλέξη και μιλείς, τί έχεις και φωνάζεις,</w:t>
      </w:r>
    </w:p>
    <w:p w:rsidR="00B11FC0" w:rsidRPr="00686AF7" w:rsidRDefault="00B11FC0" w:rsidP="005539AB">
      <w:pPr>
        <w:rPr>
          <w:i/>
          <w:color w:val="17365D" w:themeColor="text2" w:themeShade="BF"/>
          <w:sz w:val="36"/>
          <w:szCs w:val="36"/>
          <w:lang w:val="el-GR"/>
        </w:rPr>
      </w:pPr>
      <w:r w:rsidRPr="00686AF7">
        <w:rPr>
          <w:i/>
          <w:color w:val="17365D" w:themeColor="text2" w:themeShade="BF"/>
          <w:sz w:val="36"/>
          <w:szCs w:val="36"/>
          <w:lang w:val="el-GR"/>
        </w:rPr>
        <w:t xml:space="preserve">Τί έχεις και παρακαλείς και βαριαναστενάζεις; </w:t>
      </w:r>
    </w:p>
    <w:p w:rsidR="00B11FC0" w:rsidRPr="00686AF7" w:rsidRDefault="00B11FC0" w:rsidP="005539AB">
      <w:pPr>
        <w:rPr>
          <w:color w:val="17365D" w:themeColor="text2" w:themeShade="BF"/>
          <w:sz w:val="36"/>
          <w:szCs w:val="36"/>
          <w:lang w:val="el-GR"/>
        </w:rPr>
      </w:pPr>
      <w:r w:rsidRPr="00686AF7">
        <w:rPr>
          <w:i/>
          <w:color w:val="17365D" w:themeColor="text2" w:themeShade="BF"/>
          <w:sz w:val="36"/>
          <w:szCs w:val="36"/>
          <w:lang w:val="el-GR"/>
        </w:rPr>
        <w:t xml:space="preserve">                                                                  </w:t>
      </w:r>
      <w:r w:rsidRPr="00686AF7">
        <w:rPr>
          <w:color w:val="17365D" w:themeColor="text2" w:themeShade="BF"/>
          <w:sz w:val="36"/>
          <w:szCs w:val="36"/>
          <w:lang w:val="el-GR"/>
        </w:rPr>
        <w:t>( Παρ., στ. 59 – 60)</w:t>
      </w:r>
    </w:p>
    <w:p w:rsidR="00B11FC0" w:rsidRPr="00686AF7" w:rsidRDefault="00B11FC0" w:rsidP="005539AB">
      <w:pPr>
        <w:rPr>
          <w:i/>
          <w:color w:val="17365D" w:themeColor="text2" w:themeShade="BF"/>
          <w:sz w:val="36"/>
          <w:szCs w:val="36"/>
          <w:lang w:val="el-GR"/>
        </w:rPr>
      </w:pPr>
      <w:r w:rsidRPr="00686AF7">
        <w:rPr>
          <w:i/>
          <w:color w:val="17365D" w:themeColor="text2" w:themeShade="BF"/>
          <w:sz w:val="36"/>
          <w:szCs w:val="36"/>
          <w:lang w:val="el-GR"/>
        </w:rPr>
        <w:t>Αλέξη, πες μου τί έπαθες και στέκεις πικραμέος;</w:t>
      </w:r>
    </w:p>
    <w:p w:rsidR="00B11FC0" w:rsidRPr="00686AF7" w:rsidRDefault="00B11FC0" w:rsidP="005539AB">
      <w:pPr>
        <w:rPr>
          <w:i/>
          <w:color w:val="17365D" w:themeColor="text2" w:themeShade="BF"/>
          <w:sz w:val="36"/>
          <w:szCs w:val="36"/>
          <w:lang w:val="el-GR"/>
        </w:rPr>
      </w:pPr>
      <w:r w:rsidRPr="00686AF7">
        <w:rPr>
          <w:color w:val="17365D" w:themeColor="text2" w:themeShade="BF"/>
          <w:sz w:val="36"/>
          <w:szCs w:val="36"/>
          <w:lang w:val="el-GR"/>
        </w:rPr>
        <w:t xml:space="preserve">                                                                    (1893, στ. 19)</w:t>
      </w:r>
    </w:p>
    <w:p w:rsidR="00B11FC0" w:rsidRPr="00686AF7" w:rsidRDefault="00B11FC0" w:rsidP="005539AB">
      <w:pPr>
        <w:rPr>
          <w:i/>
          <w:color w:val="17365D" w:themeColor="text2" w:themeShade="BF"/>
          <w:sz w:val="36"/>
          <w:szCs w:val="36"/>
          <w:lang w:val="el-GR"/>
        </w:rPr>
      </w:pPr>
      <w:r w:rsidRPr="00686AF7">
        <w:rPr>
          <w:i/>
          <w:color w:val="17365D" w:themeColor="text2" w:themeShade="BF"/>
          <w:sz w:val="36"/>
          <w:szCs w:val="36"/>
          <w:lang w:val="el-GR"/>
        </w:rPr>
        <w:t>Περίμενέ με κι έφτασα, να πάρω τα σ</w:t>
      </w:r>
      <w:r w:rsidR="007A3D20" w:rsidRPr="00686AF7">
        <w:rPr>
          <w:i/>
          <w:color w:val="17365D" w:themeColor="text2" w:themeShade="BF"/>
          <w:sz w:val="36"/>
          <w:szCs w:val="36"/>
          <w:lang w:val="el-GR"/>
        </w:rPr>
        <w:t>κ</w:t>
      </w:r>
      <w:r w:rsidRPr="00686AF7">
        <w:rPr>
          <w:i/>
          <w:color w:val="17365D" w:themeColor="text2" w:themeShade="BF"/>
          <w:sz w:val="36"/>
          <w:szCs w:val="36"/>
          <w:lang w:val="el-GR"/>
        </w:rPr>
        <w:t>ουτιά μου.</w:t>
      </w:r>
    </w:p>
    <w:p w:rsidR="00B11FC0" w:rsidRPr="00686AF7" w:rsidRDefault="00B11FC0" w:rsidP="005539AB">
      <w:pPr>
        <w:rPr>
          <w:color w:val="17365D" w:themeColor="text2" w:themeShade="BF"/>
          <w:sz w:val="36"/>
          <w:szCs w:val="36"/>
          <w:lang w:val="el-GR"/>
        </w:rPr>
      </w:pPr>
      <w:r w:rsidRPr="00686AF7">
        <w:rPr>
          <w:i/>
          <w:color w:val="17365D" w:themeColor="text2" w:themeShade="BF"/>
          <w:sz w:val="36"/>
          <w:szCs w:val="36"/>
          <w:lang w:val="el-GR"/>
        </w:rPr>
        <w:t xml:space="preserve">                                                                    </w:t>
      </w:r>
      <w:r w:rsidRPr="00686AF7">
        <w:rPr>
          <w:color w:val="17365D" w:themeColor="text2" w:themeShade="BF"/>
          <w:sz w:val="36"/>
          <w:szCs w:val="36"/>
          <w:lang w:val="el-GR"/>
        </w:rPr>
        <w:t>(Παρ., στ. 176)</w:t>
      </w:r>
    </w:p>
    <w:p w:rsidR="00B11FC0" w:rsidRPr="00686AF7" w:rsidRDefault="00B11FC0" w:rsidP="005539AB">
      <w:pPr>
        <w:rPr>
          <w:i/>
          <w:color w:val="17365D" w:themeColor="text2" w:themeShade="BF"/>
          <w:sz w:val="36"/>
          <w:szCs w:val="36"/>
          <w:lang w:val="el-GR"/>
        </w:rPr>
      </w:pPr>
      <w:r w:rsidRPr="00686AF7">
        <w:rPr>
          <w:i/>
          <w:color w:val="17365D" w:themeColor="text2" w:themeShade="BF"/>
          <w:sz w:val="36"/>
          <w:szCs w:val="36"/>
          <w:lang w:val="el-GR"/>
        </w:rPr>
        <w:t>Μα θε να πάω στο σπίτι μας,  τα ρούχα μου να φέρω.</w:t>
      </w:r>
    </w:p>
    <w:p w:rsidR="00B11FC0" w:rsidRPr="00686AF7" w:rsidRDefault="00335B72" w:rsidP="005539AB">
      <w:pPr>
        <w:rPr>
          <w:color w:val="17365D" w:themeColor="text2" w:themeShade="BF"/>
          <w:sz w:val="36"/>
          <w:szCs w:val="36"/>
          <w:lang w:val="el-GR"/>
        </w:rPr>
      </w:pPr>
      <w:r w:rsidRPr="00686AF7">
        <w:rPr>
          <w:color w:val="17365D" w:themeColor="text2" w:themeShade="BF"/>
          <w:sz w:val="36"/>
          <w:szCs w:val="36"/>
          <w:lang w:val="el-GR"/>
        </w:rPr>
        <w:t xml:space="preserve">                                                                      (1893, στ. 42)</w:t>
      </w:r>
    </w:p>
    <w:p w:rsidR="007A3D20" w:rsidRPr="00686AF7" w:rsidRDefault="007A3D20" w:rsidP="005539AB">
      <w:pPr>
        <w:rPr>
          <w:color w:val="17365D" w:themeColor="text2" w:themeShade="BF"/>
          <w:sz w:val="36"/>
          <w:szCs w:val="36"/>
          <w:lang w:val="el-GR"/>
        </w:rPr>
      </w:pPr>
    </w:p>
    <w:p w:rsidR="007A3D20" w:rsidRPr="00686AF7" w:rsidRDefault="007A3D20" w:rsidP="005539AB">
      <w:pPr>
        <w:rPr>
          <w:color w:val="17365D" w:themeColor="text2" w:themeShade="BF"/>
          <w:sz w:val="36"/>
          <w:szCs w:val="36"/>
          <w:lang w:val="el-GR"/>
        </w:rPr>
      </w:pPr>
    </w:p>
    <w:p w:rsidR="00B11FC0" w:rsidRPr="00686AF7" w:rsidRDefault="00B11FC0" w:rsidP="005539AB">
      <w:pPr>
        <w:rPr>
          <w:color w:val="17365D" w:themeColor="text2" w:themeShade="BF"/>
          <w:sz w:val="36"/>
          <w:szCs w:val="36"/>
          <w:lang w:val="el-GR"/>
        </w:rPr>
      </w:pPr>
      <w:r w:rsidRPr="00686AF7">
        <w:rPr>
          <w:color w:val="17365D" w:themeColor="text2" w:themeShade="BF"/>
          <w:sz w:val="36"/>
          <w:szCs w:val="36"/>
          <w:lang w:val="el-GR"/>
        </w:rPr>
        <w:lastRenderedPageBreak/>
        <w:t>Αλέξης:</w:t>
      </w:r>
    </w:p>
    <w:p w:rsidR="00B11FC0" w:rsidRPr="00686AF7" w:rsidRDefault="00335B72" w:rsidP="005539AB">
      <w:pPr>
        <w:rPr>
          <w:i/>
          <w:color w:val="17365D" w:themeColor="text2" w:themeShade="BF"/>
          <w:sz w:val="36"/>
          <w:szCs w:val="36"/>
          <w:lang w:val="el-GR"/>
        </w:rPr>
      </w:pPr>
      <w:r w:rsidRPr="00686AF7">
        <w:rPr>
          <w:i/>
          <w:color w:val="17365D" w:themeColor="text2" w:themeShade="BF"/>
          <w:sz w:val="36"/>
          <w:szCs w:val="36"/>
          <w:lang w:val="el-GR"/>
        </w:rPr>
        <w:t>Μα εσύ για ρούχα μη γνοιστείς, φτάνει να σε κερδέσω,</w:t>
      </w:r>
    </w:p>
    <w:p w:rsidR="00335B72" w:rsidRPr="00686AF7" w:rsidRDefault="00335B72" w:rsidP="005539AB">
      <w:pPr>
        <w:rPr>
          <w:i/>
          <w:color w:val="17365D" w:themeColor="text2" w:themeShade="BF"/>
          <w:sz w:val="36"/>
          <w:szCs w:val="36"/>
          <w:lang w:val="el-GR"/>
        </w:rPr>
      </w:pPr>
      <w:r w:rsidRPr="00686AF7">
        <w:rPr>
          <w:i/>
          <w:color w:val="17365D" w:themeColor="text2" w:themeShade="BF"/>
          <w:sz w:val="36"/>
          <w:szCs w:val="36"/>
          <w:lang w:val="el-GR"/>
        </w:rPr>
        <w:t>Κι ότα θα πάμε σπίτι μας χρυσά θα σου φορέσω.</w:t>
      </w:r>
    </w:p>
    <w:p w:rsidR="00335B72" w:rsidRPr="00686AF7" w:rsidRDefault="00335B72" w:rsidP="005539AB">
      <w:pPr>
        <w:rPr>
          <w:color w:val="17365D" w:themeColor="text2" w:themeShade="BF"/>
          <w:sz w:val="36"/>
          <w:szCs w:val="36"/>
          <w:lang w:val="el-GR"/>
        </w:rPr>
      </w:pPr>
      <w:r w:rsidRPr="00686AF7">
        <w:rPr>
          <w:i/>
          <w:color w:val="17365D" w:themeColor="text2" w:themeShade="BF"/>
          <w:sz w:val="36"/>
          <w:szCs w:val="36"/>
          <w:lang w:val="el-GR"/>
        </w:rPr>
        <w:t xml:space="preserve">                                                                        </w:t>
      </w:r>
      <w:r w:rsidRPr="00686AF7">
        <w:rPr>
          <w:color w:val="17365D" w:themeColor="text2" w:themeShade="BF"/>
          <w:sz w:val="36"/>
          <w:szCs w:val="36"/>
          <w:lang w:val="el-GR"/>
        </w:rPr>
        <w:t>(Παρ., στ. 177 – 178)</w:t>
      </w:r>
    </w:p>
    <w:p w:rsidR="00335B72" w:rsidRPr="00686AF7" w:rsidRDefault="00335B72" w:rsidP="005539AB">
      <w:pPr>
        <w:rPr>
          <w:color w:val="17365D" w:themeColor="text2" w:themeShade="BF"/>
          <w:sz w:val="36"/>
          <w:szCs w:val="36"/>
          <w:lang w:val="el-GR"/>
        </w:rPr>
      </w:pPr>
    </w:p>
    <w:p w:rsidR="00335B72" w:rsidRPr="00686AF7" w:rsidRDefault="00335B72" w:rsidP="005539AB">
      <w:pPr>
        <w:rPr>
          <w:i/>
          <w:color w:val="17365D" w:themeColor="text2" w:themeShade="BF"/>
          <w:sz w:val="36"/>
          <w:szCs w:val="36"/>
          <w:lang w:val="el-GR"/>
        </w:rPr>
      </w:pPr>
      <w:r w:rsidRPr="00686AF7">
        <w:rPr>
          <w:i/>
          <w:color w:val="17365D" w:themeColor="text2" w:themeShade="BF"/>
          <w:sz w:val="36"/>
          <w:szCs w:val="36"/>
          <w:lang w:val="el-GR"/>
        </w:rPr>
        <w:t>Δια ρούχα, αγαπημένη μου, μη γνοιάζεσαι να ζήσεις,</w:t>
      </w:r>
    </w:p>
    <w:p w:rsidR="00335B72" w:rsidRPr="00686AF7" w:rsidRDefault="00335B72" w:rsidP="005539AB">
      <w:pPr>
        <w:rPr>
          <w:i/>
          <w:color w:val="17365D" w:themeColor="text2" w:themeShade="BF"/>
          <w:sz w:val="36"/>
          <w:szCs w:val="36"/>
          <w:lang w:val="el-GR"/>
        </w:rPr>
      </w:pPr>
      <w:r w:rsidRPr="00686AF7">
        <w:rPr>
          <w:i/>
          <w:color w:val="17365D" w:themeColor="text2" w:themeShade="BF"/>
          <w:sz w:val="36"/>
          <w:szCs w:val="36"/>
          <w:lang w:val="el-GR"/>
        </w:rPr>
        <w:t>Κι εμείς θα κάμουμε χρυσά, φτάνει να μ’  ακλουθήσεις.</w:t>
      </w:r>
    </w:p>
    <w:p w:rsidR="00335B72" w:rsidRPr="00686AF7" w:rsidRDefault="00335B72" w:rsidP="005539AB">
      <w:pPr>
        <w:rPr>
          <w:color w:val="17365D" w:themeColor="text2" w:themeShade="BF"/>
          <w:sz w:val="36"/>
          <w:szCs w:val="36"/>
          <w:lang w:val="el-GR"/>
        </w:rPr>
      </w:pPr>
      <w:r w:rsidRPr="00686AF7">
        <w:rPr>
          <w:i/>
          <w:color w:val="17365D" w:themeColor="text2" w:themeShade="BF"/>
          <w:sz w:val="36"/>
          <w:szCs w:val="36"/>
          <w:lang w:val="el-GR"/>
        </w:rPr>
        <w:t xml:space="preserve">                                                                     </w:t>
      </w:r>
      <w:r w:rsidRPr="00686AF7">
        <w:rPr>
          <w:color w:val="17365D" w:themeColor="text2" w:themeShade="BF"/>
          <w:sz w:val="36"/>
          <w:szCs w:val="36"/>
          <w:lang w:val="el-GR"/>
        </w:rPr>
        <w:t>(1893, στ. 43 – 44)</w:t>
      </w:r>
    </w:p>
    <w:p w:rsidR="00335B72" w:rsidRPr="00686AF7" w:rsidRDefault="00335B72" w:rsidP="005539AB">
      <w:pPr>
        <w:rPr>
          <w:i/>
          <w:color w:val="17365D" w:themeColor="text2" w:themeShade="BF"/>
          <w:sz w:val="36"/>
          <w:szCs w:val="36"/>
          <w:lang w:val="el-GR"/>
        </w:rPr>
      </w:pPr>
    </w:p>
    <w:p w:rsidR="00335B72" w:rsidRPr="00686AF7" w:rsidRDefault="00335B72" w:rsidP="005539AB">
      <w:pPr>
        <w:rPr>
          <w:color w:val="17365D" w:themeColor="text2" w:themeShade="BF"/>
          <w:sz w:val="36"/>
          <w:szCs w:val="36"/>
          <w:lang w:val="el-GR"/>
        </w:rPr>
      </w:pPr>
      <w:r w:rsidRPr="00686AF7">
        <w:rPr>
          <w:color w:val="17365D" w:themeColor="text2" w:themeShade="BF"/>
          <w:sz w:val="36"/>
          <w:szCs w:val="36"/>
          <w:lang w:val="el-GR"/>
        </w:rPr>
        <w:t>Πατέρας της Χρυσαυγής:</w:t>
      </w:r>
    </w:p>
    <w:p w:rsidR="00335B72" w:rsidRPr="00686AF7" w:rsidRDefault="00335B72" w:rsidP="005539AB">
      <w:pPr>
        <w:rPr>
          <w:i/>
          <w:color w:val="17365D" w:themeColor="text2" w:themeShade="BF"/>
          <w:sz w:val="36"/>
          <w:szCs w:val="36"/>
          <w:lang w:val="el-GR"/>
        </w:rPr>
      </w:pPr>
      <w:r w:rsidRPr="00686AF7">
        <w:rPr>
          <w:i/>
          <w:color w:val="17365D" w:themeColor="text2" w:themeShade="BF"/>
          <w:sz w:val="36"/>
          <w:szCs w:val="36"/>
          <w:lang w:val="el-GR"/>
        </w:rPr>
        <w:t>Η πούλια πάει κολατσιό και το φεγγάρι γιόμα,</w:t>
      </w:r>
    </w:p>
    <w:p w:rsidR="00335B72" w:rsidRPr="00686AF7" w:rsidRDefault="00335B72" w:rsidP="005539AB">
      <w:pPr>
        <w:rPr>
          <w:i/>
          <w:color w:val="17365D" w:themeColor="text2" w:themeShade="BF"/>
          <w:sz w:val="36"/>
          <w:szCs w:val="36"/>
          <w:lang w:val="el-GR"/>
        </w:rPr>
      </w:pPr>
      <w:r w:rsidRPr="00686AF7">
        <w:rPr>
          <w:i/>
          <w:color w:val="17365D" w:themeColor="text2" w:themeShade="BF"/>
          <w:sz w:val="36"/>
          <w:szCs w:val="36"/>
          <w:lang w:val="el-GR"/>
        </w:rPr>
        <w:t>Όλοι εσηκωθήκανε κι η Χρυσαυγούλα ‘κόμα.</w:t>
      </w:r>
    </w:p>
    <w:p w:rsidR="00335B72" w:rsidRPr="00686AF7" w:rsidRDefault="00335B72" w:rsidP="005539AB">
      <w:pPr>
        <w:rPr>
          <w:color w:val="17365D" w:themeColor="text2" w:themeShade="BF"/>
          <w:sz w:val="36"/>
          <w:szCs w:val="36"/>
          <w:lang w:val="el-GR"/>
        </w:rPr>
      </w:pPr>
      <w:r w:rsidRPr="00686AF7">
        <w:rPr>
          <w:i/>
          <w:color w:val="17365D" w:themeColor="text2" w:themeShade="BF"/>
          <w:sz w:val="36"/>
          <w:szCs w:val="36"/>
          <w:lang w:val="el-GR"/>
        </w:rPr>
        <w:t xml:space="preserve">                                                                   </w:t>
      </w:r>
      <w:r w:rsidRPr="00686AF7">
        <w:rPr>
          <w:color w:val="17365D" w:themeColor="text2" w:themeShade="BF"/>
          <w:sz w:val="36"/>
          <w:szCs w:val="36"/>
          <w:lang w:val="el-GR"/>
        </w:rPr>
        <w:t>(Παρ., στ. 185 – 186)</w:t>
      </w:r>
    </w:p>
    <w:p w:rsidR="00335B72" w:rsidRPr="00686AF7" w:rsidRDefault="00335B72" w:rsidP="005539AB">
      <w:pPr>
        <w:rPr>
          <w:i/>
          <w:color w:val="17365D" w:themeColor="text2" w:themeShade="BF"/>
          <w:sz w:val="36"/>
          <w:szCs w:val="36"/>
          <w:lang w:val="el-GR"/>
        </w:rPr>
      </w:pPr>
      <w:r w:rsidRPr="00686AF7">
        <w:rPr>
          <w:i/>
          <w:color w:val="17365D" w:themeColor="text2" w:themeShade="BF"/>
          <w:sz w:val="36"/>
          <w:szCs w:val="36"/>
          <w:lang w:val="el-GR"/>
        </w:rPr>
        <w:t>Έ, Χρυσαυγή εχάραξε, ακόμα είσαι στο στρώμα,</w:t>
      </w:r>
    </w:p>
    <w:p w:rsidR="00335B72" w:rsidRPr="00686AF7" w:rsidRDefault="00335B72" w:rsidP="005539AB">
      <w:pPr>
        <w:rPr>
          <w:i/>
          <w:color w:val="17365D" w:themeColor="text2" w:themeShade="BF"/>
          <w:sz w:val="36"/>
          <w:szCs w:val="36"/>
          <w:lang w:val="el-GR"/>
        </w:rPr>
      </w:pPr>
      <w:r w:rsidRPr="00686AF7">
        <w:rPr>
          <w:i/>
          <w:color w:val="17365D" w:themeColor="text2" w:themeShade="BF"/>
          <w:sz w:val="36"/>
          <w:szCs w:val="36"/>
          <w:lang w:val="el-GR"/>
        </w:rPr>
        <w:t>Δεν γνοίάζεσαι να σηκωθείς οπού κοντεύει γιόμα;</w:t>
      </w:r>
    </w:p>
    <w:p w:rsidR="00335B72" w:rsidRPr="00686AF7" w:rsidRDefault="00335B72" w:rsidP="005539AB">
      <w:pPr>
        <w:rPr>
          <w:color w:val="17365D" w:themeColor="text2" w:themeShade="BF"/>
          <w:sz w:val="36"/>
          <w:szCs w:val="36"/>
          <w:lang w:val="el-GR"/>
        </w:rPr>
      </w:pPr>
      <w:r w:rsidRPr="00686AF7">
        <w:rPr>
          <w:i/>
          <w:color w:val="17365D" w:themeColor="text2" w:themeShade="BF"/>
          <w:sz w:val="36"/>
          <w:szCs w:val="36"/>
          <w:lang w:val="el-GR"/>
        </w:rPr>
        <w:t xml:space="preserve">                                                                     </w:t>
      </w:r>
      <w:r w:rsidRPr="00686AF7">
        <w:rPr>
          <w:color w:val="17365D" w:themeColor="text2" w:themeShade="BF"/>
          <w:sz w:val="36"/>
          <w:szCs w:val="36"/>
          <w:lang w:val="el-GR"/>
        </w:rPr>
        <w:t xml:space="preserve">(1893, στ. </w:t>
      </w:r>
      <w:r w:rsidR="00FF3423" w:rsidRPr="00686AF7">
        <w:rPr>
          <w:color w:val="17365D" w:themeColor="text2" w:themeShade="BF"/>
          <w:sz w:val="36"/>
          <w:szCs w:val="36"/>
          <w:lang w:val="el-GR"/>
        </w:rPr>
        <w:t>45 – 46)</w:t>
      </w:r>
    </w:p>
    <w:p w:rsidR="007A3D20" w:rsidRPr="00686AF7" w:rsidRDefault="007A3D20" w:rsidP="005539AB">
      <w:pPr>
        <w:rPr>
          <w:color w:val="17365D" w:themeColor="text2" w:themeShade="BF"/>
          <w:sz w:val="36"/>
          <w:szCs w:val="36"/>
          <w:lang w:val="el-GR"/>
        </w:rPr>
      </w:pPr>
    </w:p>
    <w:p w:rsidR="007A3D20" w:rsidRPr="00686AF7" w:rsidRDefault="007A3D20" w:rsidP="005539AB">
      <w:pPr>
        <w:rPr>
          <w:color w:val="17365D" w:themeColor="text2" w:themeShade="BF"/>
          <w:sz w:val="36"/>
          <w:szCs w:val="36"/>
          <w:lang w:val="el-GR"/>
        </w:rPr>
      </w:pPr>
    </w:p>
    <w:p w:rsidR="007A3D20" w:rsidRPr="00686AF7" w:rsidRDefault="007A3D20" w:rsidP="005539AB">
      <w:pPr>
        <w:rPr>
          <w:color w:val="17365D" w:themeColor="text2" w:themeShade="BF"/>
          <w:sz w:val="36"/>
          <w:szCs w:val="36"/>
          <w:lang w:val="el-GR"/>
        </w:rPr>
      </w:pPr>
    </w:p>
    <w:p w:rsidR="00FF3423" w:rsidRPr="00686AF7" w:rsidRDefault="00FF3423" w:rsidP="005539AB">
      <w:pPr>
        <w:rPr>
          <w:i/>
          <w:color w:val="17365D" w:themeColor="text2" w:themeShade="BF"/>
          <w:sz w:val="36"/>
          <w:szCs w:val="36"/>
          <w:lang w:val="el-GR"/>
        </w:rPr>
      </w:pPr>
      <w:r w:rsidRPr="00686AF7">
        <w:rPr>
          <w:i/>
          <w:color w:val="17365D" w:themeColor="text2" w:themeShade="BF"/>
          <w:sz w:val="36"/>
          <w:szCs w:val="36"/>
          <w:lang w:val="el-GR"/>
        </w:rPr>
        <w:lastRenderedPageBreak/>
        <w:t>Ευθύς, ευθύς θα σηκωθώ, γρήγορα δε θ’  αργήσω,</w:t>
      </w:r>
    </w:p>
    <w:p w:rsidR="00FF3423" w:rsidRPr="00686AF7" w:rsidRDefault="00FF3423" w:rsidP="005539AB">
      <w:pPr>
        <w:rPr>
          <w:i/>
          <w:color w:val="17365D" w:themeColor="text2" w:themeShade="BF"/>
          <w:sz w:val="36"/>
          <w:szCs w:val="36"/>
          <w:lang w:val="el-GR"/>
        </w:rPr>
      </w:pPr>
      <w:r w:rsidRPr="00686AF7">
        <w:rPr>
          <w:i/>
          <w:color w:val="17365D" w:themeColor="text2" w:themeShade="BF"/>
          <w:sz w:val="36"/>
          <w:szCs w:val="36"/>
          <w:lang w:val="el-GR"/>
        </w:rPr>
        <w:t>Κι α μου περάσει βλέπετε πως θά τονε σουγλίσω.</w:t>
      </w:r>
    </w:p>
    <w:p w:rsidR="00FF3423" w:rsidRPr="00686AF7" w:rsidRDefault="00FF3423" w:rsidP="005539AB">
      <w:pPr>
        <w:rPr>
          <w:color w:val="17365D" w:themeColor="text2" w:themeShade="BF"/>
          <w:sz w:val="36"/>
          <w:szCs w:val="36"/>
          <w:lang w:val="el-GR"/>
        </w:rPr>
      </w:pPr>
      <w:r w:rsidRPr="00686AF7">
        <w:rPr>
          <w:i/>
          <w:color w:val="17365D" w:themeColor="text2" w:themeShade="BF"/>
          <w:sz w:val="36"/>
          <w:szCs w:val="36"/>
          <w:lang w:val="el-GR"/>
        </w:rPr>
        <w:t xml:space="preserve">                                                                  </w:t>
      </w:r>
      <w:r w:rsidRPr="00686AF7">
        <w:rPr>
          <w:color w:val="17365D" w:themeColor="text2" w:themeShade="BF"/>
          <w:sz w:val="36"/>
          <w:szCs w:val="36"/>
          <w:lang w:val="el-GR"/>
        </w:rPr>
        <w:t>(Παρ., στ. 191 – 192)</w:t>
      </w:r>
    </w:p>
    <w:p w:rsidR="00FF3423" w:rsidRPr="00686AF7" w:rsidRDefault="00FF3423" w:rsidP="005539AB">
      <w:pPr>
        <w:rPr>
          <w:i/>
          <w:color w:val="17365D" w:themeColor="text2" w:themeShade="BF"/>
          <w:sz w:val="36"/>
          <w:szCs w:val="36"/>
          <w:lang w:val="el-GR"/>
        </w:rPr>
      </w:pPr>
      <w:r w:rsidRPr="00686AF7">
        <w:rPr>
          <w:i/>
          <w:color w:val="17365D" w:themeColor="text2" w:themeShade="BF"/>
          <w:sz w:val="36"/>
          <w:szCs w:val="36"/>
          <w:lang w:val="el-GR"/>
        </w:rPr>
        <w:t>Ευθύς, ευθύς θα σηκωθώ κι ευθύς θε να κινήσω,</w:t>
      </w:r>
    </w:p>
    <w:p w:rsidR="00FF3423" w:rsidRPr="00686AF7" w:rsidRDefault="00FF3423" w:rsidP="005539AB">
      <w:pPr>
        <w:rPr>
          <w:i/>
          <w:color w:val="17365D" w:themeColor="text2" w:themeShade="BF"/>
          <w:sz w:val="36"/>
          <w:szCs w:val="36"/>
          <w:lang w:val="el-GR"/>
        </w:rPr>
      </w:pPr>
      <w:r w:rsidRPr="00686AF7">
        <w:rPr>
          <w:i/>
          <w:color w:val="17365D" w:themeColor="text2" w:themeShade="BF"/>
          <w:sz w:val="36"/>
          <w:szCs w:val="36"/>
          <w:lang w:val="el-GR"/>
        </w:rPr>
        <w:t>Κι αν μου περάσει βλέπετε αν δέ τονε φουρκίσω.</w:t>
      </w:r>
    </w:p>
    <w:p w:rsidR="00FF3423" w:rsidRPr="00686AF7" w:rsidRDefault="00FF3423" w:rsidP="005539AB">
      <w:pPr>
        <w:rPr>
          <w:color w:val="17365D" w:themeColor="text2" w:themeShade="BF"/>
          <w:sz w:val="36"/>
          <w:szCs w:val="36"/>
          <w:lang w:val="el-GR"/>
        </w:rPr>
      </w:pPr>
      <w:r w:rsidRPr="00686AF7">
        <w:rPr>
          <w:i/>
          <w:color w:val="17365D" w:themeColor="text2" w:themeShade="BF"/>
          <w:sz w:val="36"/>
          <w:szCs w:val="36"/>
          <w:lang w:val="el-GR"/>
        </w:rPr>
        <w:t xml:space="preserve">                                                                    </w:t>
      </w:r>
      <w:r w:rsidRPr="00686AF7">
        <w:rPr>
          <w:color w:val="17365D" w:themeColor="text2" w:themeShade="BF"/>
          <w:sz w:val="36"/>
          <w:szCs w:val="36"/>
          <w:lang w:val="el-GR"/>
        </w:rPr>
        <w:t>(1893, στ. 58 – 59)</w:t>
      </w:r>
    </w:p>
    <w:p w:rsidR="0052291A" w:rsidRPr="00686AF7" w:rsidRDefault="0052291A" w:rsidP="005539AB">
      <w:pPr>
        <w:rPr>
          <w:i/>
          <w:color w:val="17365D" w:themeColor="text2" w:themeShade="BF"/>
          <w:sz w:val="36"/>
          <w:szCs w:val="36"/>
          <w:lang w:val="el-GR"/>
        </w:rPr>
      </w:pPr>
      <w:r w:rsidRPr="00686AF7">
        <w:rPr>
          <w:i/>
          <w:color w:val="17365D" w:themeColor="text2" w:themeShade="BF"/>
          <w:sz w:val="36"/>
          <w:szCs w:val="36"/>
          <w:lang w:val="el-GR"/>
        </w:rPr>
        <w:t>Σας προσκυνώ αφεντάδες μου, θα κάμω ένα ρικόσο,</w:t>
      </w:r>
    </w:p>
    <w:p w:rsidR="0052291A" w:rsidRPr="00686AF7" w:rsidRDefault="0052291A" w:rsidP="005539AB">
      <w:pPr>
        <w:rPr>
          <w:i/>
          <w:color w:val="17365D" w:themeColor="text2" w:themeShade="BF"/>
          <w:sz w:val="36"/>
          <w:szCs w:val="36"/>
          <w:lang w:val="el-GR"/>
        </w:rPr>
      </w:pPr>
      <w:r w:rsidRPr="00686AF7">
        <w:rPr>
          <w:i/>
          <w:color w:val="17365D" w:themeColor="text2" w:themeShade="BF"/>
          <w:sz w:val="36"/>
          <w:szCs w:val="36"/>
          <w:lang w:val="el-GR"/>
        </w:rPr>
        <w:t>Το βιος μου το σημερινό να σαςε φανερώσω.</w:t>
      </w:r>
    </w:p>
    <w:p w:rsidR="0052291A" w:rsidRPr="00686AF7" w:rsidRDefault="0052291A" w:rsidP="005539AB">
      <w:pPr>
        <w:rPr>
          <w:i/>
          <w:color w:val="17365D" w:themeColor="text2" w:themeShade="BF"/>
          <w:sz w:val="36"/>
          <w:szCs w:val="36"/>
          <w:lang w:val="el-GR"/>
        </w:rPr>
      </w:pPr>
      <w:r w:rsidRPr="00686AF7">
        <w:rPr>
          <w:i/>
          <w:color w:val="17365D" w:themeColor="text2" w:themeShade="BF"/>
          <w:sz w:val="36"/>
          <w:szCs w:val="36"/>
          <w:lang w:val="el-GR"/>
        </w:rPr>
        <w:t>Ένα κορίτσι απόκτησα για τα γεραματά μου,</w:t>
      </w:r>
      <w:r w:rsidRPr="00686AF7">
        <w:rPr>
          <w:rStyle w:val="Refdenotaalpie"/>
          <w:i/>
          <w:color w:val="17365D" w:themeColor="text2" w:themeShade="BF"/>
          <w:sz w:val="36"/>
          <w:szCs w:val="36"/>
          <w:lang w:val="el-GR"/>
        </w:rPr>
        <w:footnoteReference w:id="13"/>
      </w:r>
    </w:p>
    <w:p w:rsidR="0052291A" w:rsidRPr="00686AF7" w:rsidRDefault="0052291A" w:rsidP="005539AB">
      <w:pPr>
        <w:rPr>
          <w:i/>
          <w:color w:val="17365D" w:themeColor="text2" w:themeShade="BF"/>
          <w:sz w:val="36"/>
          <w:szCs w:val="36"/>
          <w:lang w:val="el-GR"/>
        </w:rPr>
      </w:pPr>
      <w:r w:rsidRPr="00686AF7">
        <w:rPr>
          <w:i/>
          <w:color w:val="17365D" w:themeColor="text2" w:themeShade="BF"/>
          <w:sz w:val="36"/>
          <w:szCs w:val="36"/>
          <w:lang w:val="el-GR"/>
        </w:rPr>
        <w:t>Κι εβρέθη ένας παλιάνθρωπος που τονε λένε Αλέξη</w:t>
      </w:r>
    </w:p>
    <w:p w:rsidR="0052291A" w:rsidRPr="00686AF7" w:rsidRDefault="0052291A" w:rsidP="005539AB">
      <w:pPr>
        <w:rPr>
          <w:i/>
          <w:color w:val="17365D" w:themeColor="text2" w:themeShade="BF"/>
          <w:sz w:val="36"/>
          <w:szCs w:val="36"/>
          <w:lang w:val="el-GR"/>
        </w:rPr>
      </w:pPr>
      <w:r w:rsidRPr="00686AF7">
        <w:rPr>
          <w:i/>
          <w:color w:val="17365D" w:themeColor="text2" w:themeShade="BF"/>
          <w:sz w:val="36"/>
          <w:szCs w:val="36"/>
          <w:lang w:val="el-GR"/>
        </w:rPr>
        <w:t>Και τηνε πήρε κι έφυγε απόψε πρι να φέξει.</w:t>
      </w:r>
    </w:p>
    <w:p w:rsidR="0052291A" w:rsidRPr="00686AF7" w:rsidRDefault="0052291A" w:rsidP="005539AB">
      <w:pPr>
        <w:rPr>
          <w:color w:val="17365D" w:themeColor="text2" w:themeShade="BF"/>
          <w:sz w:val="36"/>
          <w:szCs w:val="36"/>
          <w:lang w:val="el-GR"/>
        </w:rPr>
      </w:pPr>
      <w:r w:rsidRPr="00686AF7">
        <w:rPr>
          <w:i/>
          <w:color w:val="17365D" w:themeColor="text2" w:themeShade="BF"/>
          <w:sz w:val="36"/>
          <w:szCs w:val="36"/>
          <w:lang w:val="el-GR"/>
        </w:rPr>
        <w:t xml:space="preserve">                                                                </w:t>
      </w:r>
      <w:r w:rsidRPr="00686AF7">
        <w:rPr>
          <w:color w:val="17365D" w:themeColor="text2" w:themeShade="BF"/>
          <w:sz w:val="36"/>
          <w:szCs w:val="36"/>
          <w:lang w:val="el-GR"/>
        </w:rPr>
        <w:t>(Παρ., στ. 193 – 199)</w:t>
      </w:r>
    </w:p>
    <w:p w:rsidR="0052291A" w:rsidRPr="00686AF7" w:rsidRDefault="0052291A" w:rsidP="005539AB">
      <w:pPr>
        <w:rPr>
          <w:i/>
          <w:color w:val="17365D" w:themeColor="text2" w:themeShade="BF"/>
          <w:sz w:val="36"/>
          <w:szCs w:val="36"/>
          <w:lang w:val="el-GR"/>
        </w:rPr>
      </w:pPr>
      <w:r w:rsidRPr="00686AF7">
        <w:rPr>
          <w:i/>
          <w:color w:val="17365D" w:themeColor="text2" w:themeShade="BF"/>
          <w:sz w:val="36"/>
          <w:szCs w:val="36"/>
          <w:lang w:val="el-GR"/>
        </w:rPr>
        <w:t>Κριτάδες μου σας προσκυνώ,  θα κάμω ένα ρικόρσο,</w:t>
      </w:r>
    </w:p>
    <w:p w:rsidR="0052291A" w:rsidRPr="00686AF7" w:rsidRDefault="0052291A" w:rsidP="005539AB">
      <w:pPr>
        <w:rPr>
          <w:i/>
          <w:color w:val="17365D" w:themeColor="text2" w:themeShade="BF"/>
          <w:sz w:val="36"/>
          <w:szCs w:val="36"/>
          <w:lang w:val="el-GR"/>
        </w:rPr>
      </w:pPr>
      <w:r w:rsidRPr="00686AF7">
        <w:rPr>
          <w:i/>
          <w:color w:val="17365D" w:themeColor="text2" w:themeShade="BF"/>
          <w:sz w:val="36"/>
          <w:szCs w:val="36"/>
          <w:lang w:val="el-GR"/>
        </w:rPr>
        <w:t>Και μία περίσταση χοντρή θε να σας φανερώσω.</w:t>
      </w:r>
    </w:p>
    <w:p w:rsidR="0052291A" w:rsidRPr="00686AF7" w:rsidRDefault="0052291A" w:rsidP="005539AB">
      <w:pPr>
        <w:rPr>
          <w:i/>
          <w:color w:val="17365D" w:themeColor="text2" w:themeShade="BF"/>
          <w:sz w:val="36"/>
          <w:szCs w:val="36"/>
          <w:lang w:val="el-GR"/>
        </w:rPr>
      </w:pPr>
      <w:r w:rsidRPr="00686AF7">
        <w:rPr>
          <w:i/>
          <w:color w:val="17365D" w:themeColor="text2" w:themeShade="BF"/>
          <w:sz w:val="36"/>
          <w:szCs w:val="36"/>
          <w:lang w:val="el-GR"/>
        </w:rPr>
        <w:t>....................................................................................</w:t>
      </w:r>
    </w:p>
    <w:p w:rsidR="0052291A" w:rsidRPr="00686AF7" w:rsidRDefault="0052291A" w:rsidP="005539AB">
      <w:pPr>
        <w:rPr>
          <w:i/>
          <w:color w:val="17365D" w:themeColor="text2" w:themeShade="BF"/>
          <w:sz w:val="36"/>
          <w:szCs w:val="36"/>
          <w:lang w:val="el-GR"/>
        </w:rPr>
      </w:pPr>
      <w:r w:rsidRPr="00686AF7">
        <w:rPr>
          <w:i/>
          <w:color w:val="17365D" w:themeColor="text2" w:themeShade="BF"/>
          <w:sz w:val="36"/>
          <w:szCs w:val="36"/>
          <w:lang w:val="el-GR"/>
        </w:rPr>
        <w:t>Κριτάδες μου να ξέρετε είχα μια κοπελούλα</w:t>
      </w:r>
    </w:p>
    <w:p w:rsidR="0052291A" w:rsidRPr="00686AF7" w:rsidRDefault="0052291A" w:rsidP="005539AB">
      <w:pPr>
        <w:rPr>
          <w:i/>
          <w:color w:val="17365D" w:themeColor="text2" w:themeShade="BF"/>
          <w:sz w:val="36"/>
          <w:szCs w:val="36"/>
          <w:lang w:val="el-GR"/>
        </w:rPr>
      </w:pPr>
      <w:r w:rsidRPr="00686AF7">
        <w:rPr>
          <w:i/>
          <w:color w:val="17365D" w:themeColor="text2" w:themeShade="BF"/>
          <w:sz w:val="36"/>
          <w:szCs w:val="36"/>
          <w:lang w:val="el-GR"/>
        </w:rPr>
        <w:t>Που τό ‘νομά της το γλυκό το λέγαν Χρυσαυγούλα.</w:t>
      </w:r>
    </w:p>
    <w:p w:rsidR="007A3D20" w:rsidRPr="00686AF7" w:rsidRDefault="007A3D20" w:rsidP="005539AB">
      <w:pPr>
        <w:rPr>
          <w:i/>
          <w:color w:val="17365D" w:themeColor="text2" w:themeShade="BF"/>
          <w:sz w:val="36"/>
          <w:szCs w:val="36"/>
          <w:lang w:val="el-GR"/>
        </w:rPr>
      </w:pPr>
    </w:p>
    <w:p w:rsidR="007A3D20" w:rsidRPr="00686AF7" w:rsidRDefault="007A3D20" w:rsidP="005539AB">
      <w:pPr>
        <w:rPr>
          <w:i/>
          <w:color w:val="17365D" w:themeColor="text2" w:themeShade="BF"/>
          <w:sz w:val="36"/>
          <w:szCs w:val="36"/>
          <w:lang w:val="el-GR"/>
        </w:rPr>
      </w:pPr>
    </w:p>
    <w:p w:rsidR="0052291A" w:rsidRPr="00686AF7" w:rsidRDefault="0052291A" w:rsidP="005539AB">
      <w:pPr>
        <w:rPr>
          <w:i/>
          <w:color w:val="17365D" w:themeColor="text2" w:themeShade="BF"/>
          <w:sz w:val="36"/>
          <w:szCs w:val="36"/>
          <w:lang w:val="el-GR"/>
        </w:rPr>
      </w:pPr>
      <w:r w:rsidRPr="00686AF7">
        <w:rPr>
          <w:i/>
          <w:color w:val="17365D" w:themeColor="text2" w:themeShade="BF"/>
          <w:sz w:val="36"/>
          <w:szCs w:val="36"/>
          <w:lang w:val="el-GR"/>
        </w:rPr>
        <w:lastRenderedPageBreak/>
        <w:t>Κι ένας αυτάδης πάντολμος, που τονε λένε Α</w:t>
      </w:r>
      <w:r w:rsidR="007A3D20" w:rsidRPr="00686AF7">
        <w:rPr>
          <w:i/>
          <w:color w:val="17365D" w:themeColor="text2" w:themeShade="BF"/>
          <w:sz w:val="36"/>
          <w:szCs w:val="36"/>
          <w:lang w:val="el-GR"/>
        </w:rPr>
        <w:t>λέ</w:t>
      </w:r>
      <w:r w:rsidRPr="00686AF7">
        <w:rPr>
          <w:i/>
          <w:color w:val="17365D" w:themeColor="text2" w:themeShade="BF"/>
          <w:sz w:val="36"/>
          <w:szCs w:val="36"/>
          <w:lang w:val="el-GR"/>
        </w:rPr>
        <w:t>ξη</w:t>
      </w:r>
      <w:r w:rsidR="00E46848" w:rsidRPr="00686AF7">
        <w:rPr>
          <w:i/>
          <w:color w:val="17365D" w:themeColor="text2" w:themeShade="BF"/>
          <w:sz w:val="36"/>
          <w:szCs w:val="36"/>
          <w:lang w:val="el-GR"/>
        </w:rPr>
        <w:t>,</w:t>
      </w:r>
    </w:p>
    <w:p w:rsidR="00E46848" w:rsidRPr="00686AF7" w:rsidRDefault="00E46848" w:rsidP="005539AB">
      <w:pPr>
        <w:rPr>
          <w:i/>
          <w:color w:val="17365D" w:themeColor="text2" w:themeShade="BF"/>
          <w:sz w:val="36"/>
          <w:szCs w:val="36"/>
          <w:lang w:val="el-GR"/>
        </w:rPr>
      </w:pPr>
      <w:r w:rsidRPr="00686AF7">
        <w:rPr>
          <w:i/>
          <w:color w:val="17365D" w:themeColor="text2" w:themeShade="BF"/>
          <w:sz w:val="36"/>
          <w:szCs w:val="36"/>
          <w:lang w:val="el-GR"/>
        </w:rPr>
        <w:t>Εκείνος αποκότησε κ’ ήρθε να μου την κλέψει.</w:t>
      </w:r>
    </w:p>
    <w:p w:rsidR="00E46848" w:rsidRPr="00686AF7" w:rsidRDefault="00E46848" w:rsidP="005539AB">
      <w:pPr>
        <w:rPr>
          <w:color w:val="17365D" w:themeColor="text2" w:themeShade="BF"/>
          <w:sz w:val="36"/>
          <w:szCs w:val="36"/>
          <w:lang w:val="el-GR"/>
        </w:rPr>
      </w:pPr>
      <w:r w:rsidRPr="00686AF7">
        <w:rPr>
          <w:color w:val="17365D" w:themeColor="text2" w:themeShade="BF"/>
          <w:sz w:val="36"/>
          <w:szCs w:val="36"/>
          <w:lang w:val="el-GR"/>
        </w:rPr>
        <w:t xml:space="preserve">                                                 (1893, στ. 60 – 61,74 – 77)</w:t>
      </w:r>
    </w:p>
    <w:p w:rsidR="00E46848" w:rsidRPr="00686AF7" w:rsidRDefault="00E46848" w:rsidP="005539AB">
      <w:pPr>
        <w:rPr>
          <w:color w:val="17365D" w:themeColor="text2" w:themeShade="BF"/>
          <w:sz w:val="36"/>
          <w:szCs w:val="36"/>
          <w:lang w:val="el-GR"/>
        </w:rPr>
      </w:pPr>
    </w:p>
    <w:p w:rsidR="00E46848" w:rsidRPr="00686AF7" w:rsidRDefault="00E46848" w:rsidP="005539AB">
      <w:pPr>
        <w:rPr>
          <w:color w:val="17365D" w:themeColor="text2" w:themeShade="BF"/>
          <w:sz w:val="36"/>
          <w:szCs w:val="36"/>
          <w:lang w:val="el-GR"/>
        </w:rPr>
      </w:pPr>
      <w:r w:rsidRPr="00686AF7">
        <w:rPr>
          <w:color w:val="17365D" w:themeColor="text2" w:themeShade="BF"/>
          <w:sz w:val="36"/>
          <w:szCs w:val="36"/>
          <w:lang w:val="el-GR"/>
        </w:rPr>
        <w:t>Πρόεδρος του Δικαστηρίου:</w:t>
      </w:r>
    </w:p>
    <w:p w:rsidR="00E46848" w:rsidRPr="00686AF7" w:rsidRDefault="00E46848" w:rsidP="005539AB">
      <w:pPr>
        <w:rPr>
          <w:i/>
          <w:color w:val="17365D" w:themeColor="text2" w:themeShade="BF"/>
          <w:sz w:val="36"/>
          <w:szCs w:val="36"/>
          <w:lang w:val="el-GR"/>
        </w:rPr>
      </w:pPr>
      <w:r w:rsidRPr="00686AF7">
        <w:rPr>
          <w:i/>
          <w:color w:val="17365D" w:themeColor="text2" w:themeShade="BF"/>
          <w:sz w:val="36"/>
          <w:szCs w:val="36"/>
          <w:lang w:val="el-GR"/>
        </w:rPr>
        <w:t>Για σήκω απάνου Χρυσαυγή και πες μου ένα ένα,</w:t>
      </w:r>
    </w:p>
    <w:p w:rsidR="00E46848" w:rsidRPr="00686AF7" w:rsidRDefault="00E46848" w:rsidP="005539AB">
      <w:pPr>
        <w:rPr>
          <w:i/>
          <w:color w:val="17365D" w:themeColor="text2" w:themeShade="BF"/>
          <w:sz w:val="36"/>
          <w:szCs w:val="36"/>
          <w:lang w:val="el-GR"/>
        </w:rPr>
      </w:pPr>
      <w:r w:rsidRPr="00686AF7">
        <w:rPr>
          <w:i/>
          <w:color w:val="17365D" w:themeColor="text2" w:themeShade="BF"/>
          <w:sz w:val="36"/>
          <w:szCs w:val="36"/>
          <w:lang w:val="el-GR"/>
        </w:rPr>
        <w:t>Αυτός σε πήρε δια της βιάς ή τά ‘χατε ‘πωμένα;</w:t>
      </w:r>
    </w:p>
    <w:p w:rsidR="00E46848" w:rsidRPr="00686AF7" w:rsidRDefault="00E46848" w:rsidP="005539AB">
      <w:pPr>
        <w:rPr>
          <w:color w:val="17365D" w:themeColor="text2" w:themeShade="BF"/>
          <w:sz w:val="36"/>
          <w:szCs w:val="36"/>
          <w:lang w:val="el-GR"/>
        </w:rPr>
      </w:pPr>
      <w:r w:rsidRPr="00686AF7">
        <w:rPr>
          <w:i/>
          <w:color w:val="17365D" w:themeColor="text2" w:themeShade="BF"/>
          <w:sz w:val="36"/>
          <w:szCs w:val="36"/>
          <w:lang w:val="el-GR"/>
        </w:rPr>
        <w:t xml:space="preserve">                                                   </w:t>
      </w:r>
      <w:r w:rsidRPr="00686AF7">
        <w:rPr>
          <w:color w:val="17365D" w:themeColor="text2" w:themeShade="BF"/>
          <w:sz w:val="36"/>
          <w:szCs w:val="36"/>
          <w:lang w:val="el-GR"/>
        </w:rPr>
        <w:t>(Παρ., στ. 236 – 237)</w:t>
      </w:r>
    </w:p>
    <w:p w:rsidR="00E46848" w:rsidRPr="00686AF7" w:rsidRDefault="00E46848" w:rsidP="005539AB">
      <w:pPr>
        <w:rPr>
          <w:i/>
          <w:color w:val="17365D" w:themeColor="text2" w:themeShade="BF"/>
          <w:sz w:val="36"/>
          <w:szCs w:val="36"/>
          <w:lang w:val="el-GR"/>
        </w:rPr>
      </w:pPr>
      <w:r w:rsidRPr="00686AF7">
        <w:rPr>
          <w:i/>
          <w:color w:val="17365D" w:themeColor="text2" w:themeShade="BF"/>
          <w:sz w:val="36"/>
          <w:szCs w:val="36"/>
          <w:lang w:val="el-GR"/>
        </w:rPr>
        <w:t>Λοιπόν εσύ ‘σαι Χρυσαυγή, που επήγες στον Αλέξη;</w:t>
      </w:r>
    </w:p>
    <w:p w:rsidR="00E46848" w:rsidRPr="00686AF7" w:rsidRDefault="00E46848" w:rsidP="005539AB">
      <w:pPr>
        <w:rPr>
          <w:i/>
          <w:color w:val="17365D" w:themeColor="text2" w:themeShade="BF"/>
          <w:sz w:val="36"/>
          <w:szCs w:val="36"/>
          <w:lang w:val="el-GR"/>
        </w:rPr>
      </w:pPr>
      <w:r w:rsidRPr="00686AF7">
        <w:rPr>
          <w:i/>
          <w:color w:val="17365D" w:themeColor="text2" w:themeShade="BF"/>
          <w:sz w:val="36"/>
          <w:szCs w:val="36"/>
          <w:lang w:val="el-GR"/>
        </w:rPr>
        <w:t>....................................................................................</w:t>
      </w:r>
    </w:p>
    <w:p w:rsidR="00E46848" w:rsidRPr="00686AF7" w:rsidRDefault="00E46848" w:rsidP="005539AB">
      <w:pPr>
        <w:rPr>
          <w:i/>
          <w:color w:val="17365D" w:themeColor="text2" w:themeShade="BF"/>
          <w:sz w:val="36"/>
          <w:szCs w:val="36"/>
          <w:lang w:val="el-GR"/>
        </w:rPr>
      </w:pPr>
      <w:r w:rsidRPr="00686AF7">
        <w:rPr>
          <w:i/>
          <w:color w:val="17365D" w:themeColor="text2" w:themeShade="BF"/>
          <w:sz w:val="36"/>
          <w:szCs w:val="36"/>
          <w:lang w:val="el-GR"/>
        </w:rPr>
        <w:t>Μα πές μας την περίσταση, μη σ’  έκλεψε με βία;</w:t>
      </w:r>
    </w:p>
    <w:p w:rsidR="00E46848" w:rsidRPr="00686AF7" w:rsidRDefault="00E46848" w:rsidP="005539AB">
      <w:pPr>
        <w:rPr>
          <w:color w:val="17365D" w:themeColor="text2" w:themeShade="BF"/>
          <w:sz w:val="36"/>
          <w:szCs w:val="36"/>
          <w:lang w:val="el-GR"/>
        </w:rPr>
      </w:pPr>
      <w:r w:rsidRPr="00686AF7">
        <w:rPr>
          <w:color w:val="17365D" w:themeColor="text2" w:themeShade="BF"/>
          <w:sz w:val="36"/>
          <w:szCs w:val="36"/>
          <w:lang w:val="el-GR"/>
        </w:rPr>
        <w:t xml:space="preserve">                                                                   (1893, στ. 130, 132)</w:t>
      </w:r>
    </w:p>
    <w:p w:rsidR="00E46848" w:rsidRPr="00686AF7" w:rsidRDefault="00E46848" w:rsidP="005539AB">
      <w:pPr>
        <w:rPr>
          <w:color w:val="17365D" w:themeColor="text2" w:themeShade="BF"/>
          <w:sz w:val="36"/>
          <w:szCs w:val="36"/>
          <w:lang w:val="el-GR"/>
        </w:rPr>
      </w:pPr>
    </w:p>
    <w:p w:rsidR="00E46848" w:rsidRPr="00686AF7" w:rsidRDefault="00E46848" w:rsidP="005539AB">
      <w:pPr>
        <w:rPr>
          <w:color w:val="17365D" w:themeColor="text2" w:themeShade="BF"/>
          <w:sz w:val="36"/>
          <w:szCs w:val="36"/>
          <w:lang w:val="el-GR"/>
        </w:rPr>
      </w:pPr>
      <w:r w:rsidRPr="00686AF7">
        <w:rPr>
          <w:color w:val="17365D" w:themeColor="text2" w:themeShade="BF"/>
          <w:sz w:val="36"/>
          <w:szCs w:val="36"/>
          <w:lang w:val="el-GR"/>
        </w:rPr>
        <w:t>Χρυσαυγή:</w:t>
      </w:r>
    </w:p>
    <w:p w:rsidR="00E46848" w:rsidRPr="00686AF7" w:rsidRDefault="00E46848" w:rsidP="005539AB">
      <w:pPr>
        <w:rPr>
          <w:i/>
          <w:color w:val="17365D" w:themeColor="text2" w:themeShade="BF"/>
          <w:sz w:val="36"/>
          <w:szCs w:val="36"/>
          <w:lang w:val="el-GR"/>
        </w:rPr>
      </w:pPr>
      <w:r w:rsidRPr="00686AF7">
        <w:rPr>
          <w:i/>
          <w:color w:val="17365D" w:themeColor="text2" w:themeShade="BF"/>
          <w:sz w:val="36"/>
          <w:szCs w:val="36"/>
          <w:lang w:val="el-GR"/>
        </w:rPr>
        <w:t>Εγώ είμουνα η αφορμή κι έφυγα πριν χαράξει</w:t>
      </w:r>
      <w:r w:rsidR="009662F7" w:rsidRPr="00686AF7">
        <w:rPr>
          <w:i/>
          <w:color w:val="17365D" w:themeColor="text2" w:themeShade="BF"/>
          <w:sz w:val="36"/>
          <w:szCs w:val="36"/>
          <w:lang w:val="el-GR"/>
        </w:rPr>
        <w:t>,</w:t>
      </w:r>
    </w:p>
    <w:p w:rsidR="009662F7" w:rsidRPr="00686AF7" w:rsidRDefault="009662F7" w:rsidP="005539AB">
      <w:pPr>
        <w:rPr>
          <w:i/>
          <w:color w:val="17365D" w:themeColor="text2" w:themeShade="BF"/>
          <w:sz w:val="36"/>
          <w:szCs w:val="36"/>
          <w:lang w:val="el-GR"/>
        </w:rPr>
      </w:pPr>
      <w:r w:rsidRPr="00686AF7">
        <w:rPr>
          <w:i/>
          <w:color w:val="17365D" w:themeColor="text2" w:themeShade="BF"/>
          <w:sz w:val="36"/>
          <w:szCs w:val="36"/>
          <w:lang w:val="el-GR"/>
        </w:rPr>
        <w:t>Τί γνοιάζει τον πατέρα μου κι ήρθε να μαςε κράξει;</w:t>
      </w:r>
    </w:p>
    <w:p w:rsidR="009662F7" w:rsidRPr="00686AF7" w:rsidRDefault="009662F7" w:rsidP="005539AB">
      <w:pPr>
        <w:rPr>
          <w:color w:val="17365D" w:themeColor="text2" w:themeShade="BF"/>
          <w:sz w:val="36"/>
          <w:szCs w:val="36"/>
          <w:lang w:val="el-GR"/>
        </w:rPr>
      </w:pPr>
      <w:r w:rsidRPr="00686AF7">
        <w:rPr>
          <w:i/>
          <w:color w:val="17365D" w:themeColor="text2" w:themeShade="BF"/>
          <w:sz w:val="36"/>
          <w:szCs w:val="36"/>
          <w:lang w:val="el-GR"/>
        </w:rPr>
        <w:t xml:space="preserve">                                                                     </w:t>
      </w:r>
      <w:r w:rsidRPr="00686AF7">
        <w:rPr>
          <w:color w:val="17365D" w:themeColor="text2" w:themeShade="BF"/>
          <w:sz w:val="36"/>
          <w:szCs w:val="36"/>
          <w:lang w:val="el-GR"/>
        </w:rPr>
        <w:t>(Παρ., στ. 238 239)</w:t>
      </w:r>
    </w:p>
    <w:p w:rsidR="009662F7" w:rsidRPr="00686AF7" w:rsidRDefault="009662F7" w:rsidP="005539AB">
      <w:pPr>
        <w:rPr>
          <w:i/>
          <w:color w:val="17365D" w:themeColor="text2" w:themeShade="BF"/>
          <w:sz w:val="36"/>
          <w:szCs w:val="36"/>
          <w:lang w:val="el-GR"/>
        </w:rPr>
      </w:pPr>
      <w:r w:rsidRPr="00686AF7">
        <w:rPr>
          <w:i/>
          <w:color w:val="17365D" w:themeColor="text2" w:themeShade="BF"/>
          <w:sz w:val="36"/>
          <w:szCs w:val="36"/>
          <w:lang w:val="el-GR"/>
        </w:rPr>
        <w:t>Εγώ είμουνα κριτάδες μου και πήγα πριν χαράξει.</w:t>
      </w:r>
    </w:p>
    <w:p w:rsidR="009662F7" w:rsidRPr="00686AF7" w:rsidRDefault="009662F7" w:rsidP="005539AB">
      <w:pPr>
        <w:rPr>
          <w:i/>
          <w:color w:val="17365D" w:themeColor="text2" w:themeShade="BF"/>
          <w:sz w:val="36"/>
          <w:szCs w:val="36"/>
          <w:lang w:val="el-GR"/>
        </w:rPr>
      </w:pPr>
      <w:r w:rsidRPr="00686AF7">
        <w:rPr>
          <w:i/>
          <w:color w:val="17365D" w:themeColor="text2" w:themeShade="BF"/>
          <w:sz w:val="36"/>
          <w:szCs w:val="36"/>
          <w:lang w:val="el-GR"/>
        </w:rPr>
        <w:t>.....................................................................................</w:t>
      </w:r>
    </w:p>
    <w:p w:rsidR="009662F7" w:rsidRPr="00686AF7" w:rsidRDefault="009662F7" w:rsidP="005539AB">
      <w:pPr>
        <w:rPr>
          <w:i/>
          <w:color w:val="17365D" w:themeColor="text2" w:themeShade="BF"/>
          <w:sz w:val="36"/>
          <w:szCs w:val="36"/>
          <w:lang w:val="el-GR"/>
        </w:rPr>
      </w:pPr>
      <w:r w:rsidRPr="00686AF7">
        <w:rPr>
          <w:i/>
          <w:color w:val="17365D" w:themeColor="text2" w:themeShade="BF"/>
          <w:sz w:val="36"/>
          <w:szCs w:val="36"/>
          <w:lang w:val="el-GR"/>
        </w:rPr>
        <w:t>Εγ’ω είμουν η αφορμή που έγινε η παντρία.</w:t>
      </w:r>
    </w:p>
    <w:p w:rsidR="009662F7" w:rsidRPr="00686AF7" w:rsidRDefault="009662F7" w:rsidP="005539AB">
      <w:pPr>
        <w:rPr>
          <w:i/>
          <w:color w:val="17365D" w:themeColor="text2" w:themeShade="BF"/>
          <w:sz w:val="36"/>
          <w:szCs w:val="36"/>
          <w:lang w:val="el-GR"/>
        </w:rPr>
      </w:pPr>
      <w:r w:rsidRPr="00686AF7">
        <w:rPr>
          <w:i/>
          <w:color w:val="17365D" w:themeColor="text2" w:themeShade="BF"/>
          <w:sz w:val="36"/>
          <w:szCs w:val="36"/>
          <w:lang w:val="el-GR"/>
        </w:rPr>
        <w:lastRenderedPageBreak/>
        <w:t>Τον ήθελα δια άντρα μου και πήγα πριν χαράξει,</w:t>
      </w:r>
    </w:p>
    <w:p w:rsidR="009662F7" w:rsidRPr="00686AF7" w:rsidRDefault="009662F7" w:rsidP="005539AB">
      <w:pPr>
        <w:rPr>
          <w:i/>
          <w:color w:val="17365D" w:themeColor="text2" w:themeShade="BF"/>
          <w:sz w:val="36"/>
          <w:szCs w:val="36"/>
          <w:lang w:val="el-GR"/>
        </w:rPr>
      </w:pPr>
      <w:r w:rsidRPr="00686AF7">
        <w:rPr>
          <w:i/>
          <w:color w:val="17365D" w:themeColor="text2" w:themeShade="BF"/>
          <w:sz w:val="36"/>
          <w:szCs w:val="36"/>
          <w:lang w:val="el-GR"/>
        </w:rPr>
        <w:t>Τί γνοιάζει τον πατέρα μουκι ‘ρθε να μας εκράξει;</w:t>
      </w:r>
    </w:p>
    <w:p w:rsidR="009662F7" w:rsidRPr="00686AF7" w:rsidRDefault="009662F7" w:rsidP="005539AB">
      <w:pPr>
        <w:rPr>
          <w:color w:val="17365D" w:themeColor="text2" w:themeShade="BF"/>
          <w:sz w:val="36"/>
          <w:szCs w:val="36"/>
          <w:lang w:val="el-GR"/>
        </w:rPr>
      </w:pPr>
      <w:r w:rsidRPr="00686AF7">
        <w:rPr>
          <w:i/>
          <w:color w:val="17365D" w:themeColor="text2" w:themeShade="BF"/>
          <w:sz w:val="36"/>
          <w:szCs w:val="36"/>
          <w:lang w:val="el-GR"/>
        </w:rPr>
        <w:t xml:space="preserve">                                                         </w:t>
      </w:r>
      <w:r w:rsidRPr="00686AF7">
        <w:rPr>
          <w:color w:val="17365D" w:themeColor="text2" w:themeShade="BF"/>
          <w:sz w:val="36"/>
          <w:szCs w:val="36"/>
          <w:lang w:val="el-GR"/>
        </w:rPr>
        <w:t>(1893, στ. 131, 133 – 135)</w:t>
      </w:r>
    </w:p>
    <w:p w:rsidR="009662F7" w:rsidRPr="00686AF7" w:rsidRDefault="009662F7" w:rsidP="005539AB">
      <w:pPr>
        <w:rPr>
          <w:color w:val="17365D" w:themeColor="text2" w:themeShade="BF"/>
          <w:sz w:val="36"/>
          <w:szCs w:val="36"/>
          <w:lang w:val="el-GR"/>
        </w:rPr>
      </w:pPr>
    </w:p>
    <w:p w:rsidR="007147C1" w:rsidRPr="00686AF7" w:rsidRDefault="009662F7" w:rsidP="005539AB">
      <w:pPr>
        <w:rPr>
          <w:color w:val="17365D" w:themeColor="text2" w:themeShade="BF"/>
          <w:sz w:val="36"/>
          <w:szCs w:val="36"/>
          <w:lang w:val="el-GR"/>
        </w:rPr>
      </w:pPr>
      <w:r w:rsidRPr="00686AF7">
        <w:rPr>
          <w:color w:val="17365D" w:themeColor="text2" w:themeShade="BF"/>
          <w:sz w:val="36"/>
          <w:szCs w:val="36"/>
          <w:lang w:val="el-GR"/>
        </w:rPr>
        <w:t>Δικηγόρος κατηγορίας:</w:t>
      </w:r>
    </w:p>
    <w:p w:rsidR="007147C1" w:rsidRPr="00686AF7" w:rsidRDefault="007147C1" w:rsidP="005539AB">
      <w:pPr>
        <w:rPr>
          <w:i/>
          <w:color w:val="17365D" w:themeColor="text2" w:themeShade="BF"/>
          <w:sz w:val="36"/>
          <w:szCs w:val="36"/>
          <w:lang w:val="el-GR"/>
        </w:rPr>
      </w:pPr>
      <w:r w:rsidRPr="00686AF7">
        <w:rPr>
          <w:i/>
          <w:color w:val="17365D" w:themeColor="text2" w:themeShade="BF"/>
          <w:sz w:val="36"/>
          <w:szCs w:val="36"/>
          <w:lang w:val="el-GR"/>
        </w:rPr>
        <w:t>Μ’  αν θέλετε να φτιάσετε καλή την κοινωνία,</w:t>
      </w:r>
    </w:p>
    <w:p w:rsidR="007147C1" w:rsidRPr="00686AF7" w:rsidRDefault="007147C1" w:rsidP="005539AB">
      <w:pPr>
        <w:rPr>
          <w:i/>
          <w:color w:val="17365D" w:themeColor="text2" w:themeShade="BF"/>
          <w:sz w:val="36"/>
          <w:szCs w:val="36"/>
          <w:lang w:val="el-GR"/>
        </w:rPr>
      </w:pPr>
      <w:r w:rsidRPr="00686AF7">
        <w:rPr>
          <w:i/>
          <w:color w:val="17365D" w:themeColor="text2" w:themeShade="BF"/>
          <w:sz w:val="36"/>
          <w:szCs w:val="36"/>
          <w:lang w:val="el-GR"/>
        </w:rPr>
        <w:t>Πρέπει να τσου δικάσετε, χωρίς αθιβολία.</w:t>
      </w:r>
    </w:p>
    <w:p w:rsidR="007147C1" w:rsidRPr="00686AF7" w:rsidRDefault="007147C1" w:rsidP="005539AB">
      <w:pPr>
        <w:rPr>
          <w:i/>
          <w:color w:val="17365D" w:themeColor="text2" w:themeShade="BF"/>
          <w:sz w:val="36"/>
          <w:szCs w:val="36"/>
          <w:lang w:val="el-GR"/>
        </w:rPr>
      </w:pPr>
      <w:r w:rsidRPr="00686AF7">
        <w:rPr>
          <w:i/>
          <w:color w:val="17365D" w:themeColor="text2" w:themeShade="BF"/>
          <w:sz w:val="36"/>
          <w:szCs w:val="36"/>
          <w:lang w:val="el-GR"/>
        </w:rPr>
        <w:t>....................................................................................</w:t>
      </w:r>
    </w:p>
    <w:p w:rsidR="007147C1" w:rsidRPr="00686AF7" w:rsidRDefault="007147C1" w:rsidP="005539AB">
      <w:pPr>
        <w:rPr>
          <w:i/>
          <w:color w:val="17365D" w:themeColor="text2" w:themeShade="BF"/>
          <w:sz w:val="36"/>
          <w:szCs w:val="36"/>
          <w:lang w:val="el-GR"/>
        </w:rPr>
      </w:pPr>
      <w:r w:rsidRPr="00686AF7">
        <w:rPr>
          <w:i/>
          <w:color w:val="17365D" w:themeColor="text2" w:themeShade="BF"/>
          <w:sz w:val="36"/>
          <w:szCs w:val="36"/>
          <w:lang w:val="el-GR"/>
        </w:rPr>
        <w:t>Εάν δεν τη δικάσουμε, του κόσμου οι γυναίκες</w:t>
      </w:r>
    </w:p>
    <w:p w:rsidR="007147C1" w:rsidRPr="00686AF7" w:rsidRDefault="007147C1" w:rsidP="005539AB">
      <w:pPr>
        <w:rPr>
          <w:i/>
          <w:color w:val="17365D" w:themeColor="text2" w:themeShade="BF"/>
          <w:sz w:val="36"/>
          <w:szCs w:val="36"/>
          <w:lang w:val="el-GR"/>
        </w:rPr>
      </w:pPr>
      <w:r w:rsidRPr="00686AF7">
        <w:rPr>
          <w:i/>
          <w:color w:val="17365D" w:themeColor="text2" w:themeShade="BF"/>
          <w:sz w:val="36"/>
          <w:szCs w:val="36"/>
          <w:lang w:val="el-GR"/>
        </w:rPr>
        <w:t>Θα πάρουνε παράδειγμα και θά ‘ χουμε κουβέντες.</w:t>
      </w:r>
    </w:p>
    <w:p w:rsidR="007147C1" w:rsidRPr="00686AF7" w:rsidRDefault="007147C1" w:rsidP="005539AB">
      <w:pPr>
        <w:rPr>
          <w:color w:val="17365D" w:themeColor="text2" w:themeShade="BF"/>
          <w:sz w:val="36"/>
          <w:szCs w:val="36"/>
          <w:lang w:val="el-GR"/>
        </w:rPr>
      </w:pPr>
      <w:r w:rsidRPr="00686AF7">
        <w:rPr>
          <w:i/>
          <w:color w:val="17365D" w:themeColor="text2" w:themeShade="BF"/>
          <w:sz w:val="36"/>
          <w:szCs w:val="36"/>
          <w:lang w:val="el-GR"/>
        </w:rPr>
        <w:t xml:space="preserve">                                              </w:t>
      </w:r>
      <w:r w:rsidRPr="00686AF7">
        <w:rPr>
          <w:color w:val="17365D" w:themeColor="text2" w:themeShade="BF"/>
          <w:sz w:val="36"/>
          <w:szCs w:val="36"/>
          <w:lang w:val="el-GR"/>
        </w:rPr>
        <w:t>(παρ., στ. 248 – 249, 252 – 253)</w:t>
      </w:r>
    </w:p>
    <w:p w:rsidR="007147C1" w:rsidRPr="00686AF7" w:rsidRDefault="007147C1" w:rsidP="005539AB">
      <w:pPr>
        <w:rPr>
          <w:i/>
          <w:color w:val="17365D" w:themeColor="text2" w:themeShade="BF"/>
          <w:sz w:val="36"/>
          <w:szCs w:val="36"/>
          <w:lang w:val="el-GR"/>
        </w:rPr>
      </w:pPr>
      <w:r w:rsidRPr="00686AF7">
        <w:rPr>
          <w:i/>
          <w:color w:val="17365D" w:themeColor="text2" w:themeShade="BF"/>
          <w:sz w:val="36"/>
          <w:szCs w:val="36"/>
          <w:lang w:val="el-GR"/>
        </w:rPr>
        <w:t>Παιδεύτε τον Αλέξιο να φοβηθούν κ’ οι άλλοι.</w:t>
      </w:r>
    </w:p>
    <w:p w:rsidR="007147C1" w:rsidRPr="00686AF7" w:rsidRDefault="007147C1" w:rsidP="005539AB">
      <w:pPr>
        <w:rPr>
          <w:i/>
          <w:color w:val="17365D" w:themeColor="text2" w:themeShade="BF"/>
          <w:sz w:val="36"/>
          <w:szCs w:val="36"/>
          <w:lang w:val="el-GR"/>
        </w:rPr>
      </w:pPr>
      <w:r w:rsidRPr="00686AF7">
        <w:rPr>
          <w:i/>
          <w:color w:val="17365D" w:themeColor="text2" w:themeShade="BF"/>
          <w:sz w:val="36"/>
          <w:szCs w:val="36"/>
          <w:lang w:val="el-GR"/>
        </w:rPr>
        <w:t>Να φοβηθούνε οι λαοί κι ο κόσμος να τρομάζει</w:t>
      </w:r>
    </w:p>
    <w:p w:rsidR="007147C1" w:rsidRPr="00686AF7" w:rsidRDefault="007147C1" w:rsidP="005539AB">
      <w:pPr>
        <w:rPr>
          <w:i/>
          <w:color w:val="17365D" w:themeColor="text2" w:themeShade="BF"/>
          <w:sz w:val="36"/>
          <w:szCs w:val="36"/>
          <w:lang w:val="el-GR"/>
        </w:rPr>
      </w:pPr>
      <w:r w:rsidRPr="00686AF7">
        <w:rPr>
          <w:i/>
          <w:color w:val="17365D" w:themeColor="text2" w:themeShade="BF"/>
          <w:sz w:val="36"/>
          <w:szCs w:val="36"/>
          <w:lang w:val="el-GR"/>
        </w:rPr>
        <w:t>Και τότε εις το σπίτι του καθένας να ησυχάζει.</w:t>
      </w:r>
    </w:p>
    <w:p w:rsidR="007147C1" w:rsidRPr="00686AF7" w:rsidRDefault="007147C1" w:rsidP="005539AB">
      <w:pPr>
        <w:rPr>
          <w:color w:val="17365D" w:themeColor="text2" w:themeShade="BF"/>
          <w:sz w:val="36"/>
          <w:szCs w:val="36"/>
          <w:lang w:val="el-GR"/>
        </w:rPr>
      </w:pPr>
      <w:r w:rsidRPr="00686AF7">
        <w:rPr>
          <w:color w:val="17365D" w:themeColor="text2" w:themeShade="BF"/>
          <w:sz w:val="36"/>
          <w:szCs w:val="36"/>
          <w:lang w:val="el-GR"/>
        </w:rPr>
        <w:t xml:space="preserve">                                                        (1893, στ. 181 – 183)</w:t>
      </w:r>
    </w:p>
    <w:p w:rsidR="007147C1" w:rsidRPr="00686AF7" w:rsidRDefault="007147C1" w:rsidP="005539AB">
      <w:pPr>
        <w:rPr>
          <w:color w:val="17365D" w:themeColor="text2" w:themeShade="BF"/>
          <w:sz w:val="36"/>
          <w:szCs w:val="36"/>
          <w:lang w:val="el-GR"/>
        </w:rPr>
      </w:pPr>
    </w:p>
    <w:p w:rsidR="007147C1" w:rsidRPr="00686AF7" w:rsidRDefault="007147C1" w:rsidP="005539AB">
      <w:pPr>
        <w:rPr>
          <w:color w:val="17365D" w:themeColor="text2" w:themeShade="BF"/>
          <w:sz w:val="36"/>
          <w:szCs w:val="36"/>
          <w:lang w:val="el-GR"/>
        </w:rPr>
      </w:pPr>
      <w:r w:rsidRPr="00686AF7">
        <w:rPr>
          <w:color w:val="17365D" w:themeColor="text2" w:themeShade="BF"/>
          <w:sz w:val="36"/>
          <w:szCs w:val="36"/>
          <w:lang w:val="el-GR"/>
        </w:rPr>
        <w:t>Δικηγόγορος υπεράσπισης:</w:t>
      </w:r>
    </w:p>
    <w:p w:rsidR="007147C1" w:rsidRPr="00686AF7" w:rsidRDefault="007147C1" w:rsidP="005539AB">
      <w:pPr>
        <w:rPr>
          <w:i/>
          <w:color w:val="17365D" w:themeColor="text2" w:themeShade="BF"/>
          <w:sz w:val="36"/>
          <w:szCs w:val="36"/>
          <w:lang w:val="el-GR"/>
        </w:rPr>
      </w:pPr>
      <w:r w:rsidRPr="00686AF7">
        <w:rPr>
          <w:i/>
          <w:color w:val="17365D" w:themeColor="text2" w:themeShade="BF"/>
          <w:sz w:val="36"/>
          <w:szCs w:val="36"/>
          <w:lang w:val="el-GR"/>
        </w:rPr>
        <w:t>Έτσι κι αυτός αγάπησε τη Χρυσαυγή να πάρει,</w:t>
      </w:r>
    </w:p>
    <w:p w:rsidR="007147C1" w:rsidRPr="00686AF7" w:rsidRDefault="007147C1" w:rsidP="005539AB">
      <w:pPr>
        <w:rPr>
          <w:i/>
          <w:color w:val="17365D" w:themeColor="text2" w:themeShade="BF"/>
          <w:sz w:val="36"/>
          <w:szCs w:val="36"/>
          <w:lang w:val="el-GR"/>
        </w:rPr>
      </w:pPr>
      <w:r w:rsidRPr="00686AF7">
        <w:rPr>
          <w:i/>
          <w:color w:val="17365D" w:themeColor="text2" w:themeShade="BF"/>
          <w:sz w:val="36"/>
          <w:szCs w:val="36"/>
          <w:lang w:val="el-GR"/>
        </w:rPr>
        <w:t>Κι αφού το θέλησε κι αυτή, να γίνουνε ζευγάρι.</w:t>
      </w:r>
    </w:p>
    <w:p w:rsidR="007147C1" w:rsidRPr="00686AF7" w:rsidRDefault="007147C1" w:rsidP="005539AB">
      <w:pPr>
        <w:rPr>
          <w:i/>
          <w:color w:val="17365D" w:themeColor="text2" w:themeShade="BF"/>
          <w:sz w:val="36"/>
          <w:szCs w:val="36"/>
          <w:lang w:val="el-GR"/>
        </w:rPr>
      </w:pPr>
      <w:r w:rsidRPr="00686AF7">
        <w:rPr>
          <w:i/>
          <w:color w:val="17365D" w:themeColor="text2" w:themeShade="BF"/>
          <w:sz w:val="36"/>
          <w:szCs w:val="36"/>
          <w:lang w:val="el-GR"/>
        </w:rPr>
        <w:t xml:space="preserve">                                                            (Παρ., στ. 264 – 265)</w:t>
      </w:r>
    </w:p>
    <w:p w:rsidR="007147C1" w:rsidRPr="00686AF7" w:rsidRDefault="007147C1" w:rsidP="005539AB">
      <w:pPr>
        <w:rPr>
          <w:i/>
          <w:color w:val="17365D" w:themeColor="text2" w:themeShade="BF"/>
          <w:sz w:val="36"/>
          <w:szCs w:val="36"/>
          <w:lang w:val="el-GR"/>
        </w:rPr>
      </w:pPr>
      <w:r w:rsidRPr="00686AF7">
        <w:rPr>
          <w:i/>
          <w:color w:val="17365D" w:themeColor="text2" w:themeShade="BF"/>
          <w:sz w:val="36"/>
          <w:szCs w:val="36"/>
          <w:lang w:val="el-GR"/>
        </w:rPr>
        <w:lastRenderedPageBreak/>
        <w:t>Ένας γιατ’ αποφάσισε γυναίκα ν’  αγαπήσει,</w:t>
      </w:r>
    </w:p>
    <w:p w:rsidR="007147C1" w:rsidRPr="00686AF7" w:rsidRDefault="007147C1" w:rsidP="005539AB">
      <w:pPr>
        <w:rPr>
          <w:i/>
          <w:color w:val="17365D" w:themeColor="text2" w:themeShade="BF"/>
          <w:sz w:val="36"/>
          <w:szCs w:val="36"/>
          <w:lang w:val="el-GR"/>
        </w:rPr>
      </w:pPr>
      <w:r w:rsidRPr="00686AF7">
        <w:rPr>
          <w:i/>
          <w:color w:val="17365D" w:themeColor="text2" w:themeShade="BF"/>
          <w:sz w:val="36"/>
          <w:szCs w:val="36"/>
          <w:lang w:val="el-GR"/>
        </w:rPr>
        <w:t>Με θέλημα τζη κοπελλός, που έτζι το δ</w:t>
      </w:r>
      <w:r w:rsidR="0041685F" w:rsidRPr="00686AF7">
        <w:rPr>
          <w:i/>
          <w:color w:val="17365D" w:themeColor="text2" w:themeShade="BF"/>
          <w:sz w:val="36"/>
          <w:szCs w:val="36"/>
          <w:lang w:val="el-GR"/>
        </w:rPr>
        <w:t>ίν’  η φύση.</w:t>
      </w:r>
    </w:p>
    <w:p w:rsidR="0041685F" w:rsidRPr="00686AF7" w:rsidRDefault="0041685F" w:rsidP="005539AB">
      <w:pPr>
        <w:rPr>
          <w:i/>
          <w:color w:val="17365D" w:themeColor="text2" w:themeShade="BF"/>
          <w:sz w:val="36"/>
          <w:szCs w:val="36"/>
          <w:lang w:val="el-GR"/>
        </w:rPr>
      </w:pPr>
      <w:r w:rsidRPr="00686AF7">
        <w:rPr>
          <w:i/>
          <w:color w:val="17365D" w:themeColor="text2" w:themeShade="BF"/>
          <w:sz w:val="36"/>
          <w:szCs w:val="36"/>
          <w:lang w:val="el-GR"/>
        </w:rPr>
        <w:t>Οπού  κ’ οι δυο συβαστικοί έκατσαν και μιλήσαν,</w:t>
      </w:r>
    </w:p>
    <w:p w:rsidR="0041685F" w:rsidRPr="00686AF7" w:rsidRDefault="0041685F" w:rsidP="005539AB">
      <w:pPr>
        <w:rPr>
          <w:i/>
          <w:color w:val="17365D" w:themeColor="text2" w:themeShade="BF"/>
          <w:sz w:val="36"/>
          <w:szCs w:val="36"/>
          <w:lang w:val="el-GR"/>
        </w:rPr>
      </w:pPr>
      <w:r w:rsidRPr="00686AF7">
        <w:rPr>
          <w:i/>
          <w:color w:val="17365D" w:themeColor="text2" w:themeShade="BF"/>
          <w:sz w:val="36"/>
          <w:szCs w:val="36"/>
          <w:lang w:val="el-GR"/>
        </w:rPr>
        <w:t>Να ζήσουνε παντοτινά κ’  έτζι αποφασίσαν.</w:t>
      </w:r>
    </w:p>
    <w:p w:rsidR="0041685F" w:rsidRPr="00686AF7" w:rsidRDefault="0041685F" w:rsidP="005539AB">
      <w:pPr>
        <w:rPr>
          <w:i/>
          <w:color w:val="17365D" w:themeColor="text2" w:themeShade="BF"/>
          <w:sz w:val="36"/>
          <w:szCs w:val="36"/>
          <w:lang w:val="el-GR"/>
        </w:rPr>
      </w:pPr>
      <w:r w:rsidRPr="00686AF7">
        <w:rPr>
          <w:i/>
          <w:color w:val="17365D" w:themeColor="text2" w:themeShade="BF"/>
          <w:sz w:val="36"/>
          <w:szCs w:val="36"/>
          <w:lang w:val="el-GR"/>
        </w:rPr>
        <w:t xml:space="preserve">                                                                  (1893, στ. 202 – 205)</w:t>
      </w:r>
    </w:p>
    <w:p w:rsidR="0041685F" w:rsidRPr="00686AF7" w:rsidRDefault="0041685F" w:rsidP="005539AB">
      <w:pPr>
        <w:rPr>
          <w:i/>
          <w:color w:val="17365D" w:themeColor="text2" w:themeShade="BF"/>
          <w:sz w:val="36"/>
          <w:szCs w:val="36"/>
          <w:lang w:val="el-GR"/>
        </w:rPr>
      </w:pPr>
    </w:p>
    <w:p w:rsidR="0041685F" w:rsidRPr="00686AF7" w:rsidRDefault="0041685F" w:rsidP="005539AB">
      <w:pPr>
        <w:rPr>
          <w:i/>
          <w:color w:val="17365D" w:themeColor="text2" w:themeShade="BF"/>
          <w:sz w:val="36"/>
          <w:szCs w:val="36"/>
          <w:lang w:val="el-GR"/>
        </w:rPr>
      </w:pPr>
    </w:p>
    <w:p w:rsidR="0041685F" w:rsidRPr="00686AF7" w:rsidRDefault="0041685F" w:rsidP="005539AB">
      <w:pPr>
        <w:rPr>
          <w:i/>
          <w:color w:val="17365D" w:themeColor="text2" w:themeShade="BF"/>
          <w:sz w:val="36"/>
          <w:szCs w:val="36"/>
          <w:lang w:val="el-GR"/>
        </w:rPr>
      </w:pPr>
    </w:p>
    <w:p w:rsidR="0041685F" w:rsidRPr="00686AF7" w:rsidRDefault="0041685F" w:rsidP="00365726">
      <w:pPr>
        <w:jc w:val="both"/>
        <w:rPr>
          <w:color w:val="17365D" w:themeColor="text2" w:themeShade="BF"/>
          <w:sz w:val="36"/>
          <w:szCs w:val="36"/>
          <w:lang w:val="el-GR"/>
        </w:rPr>
      </w:pPr>
      <w:r w:rsidRPr="00686AF7">
        <w:rPr>
          <w:color w:val="17365D" w:themeColor="text2" w:themeShade="BF"/>
          <w:sz w:val="36"/>
          <w:szCs w:val="36"/>
          <w:lang w:val="el-GR"/>
        </w:rPr>
        <w:t xml:space="preserve">Αυτά είναι μερικά από τα κυριώτερα κοινά σημεία μεταξύ της παραλλαγής και της έκδοσης της «Χρυσαυγής» του 1893. Ομοιότητες που όμως περιορίζονται κυρίως στην Απαγωγή. Σχετικά με το Δικαστήριο, ο ανώνυμος λαϊκός ποιητής της παραλλαγής αγνοεί σχεδόν τελείως το πρότυπό του, απλουστεύει και συντομεύει πολύ τη μακρά λογομαχία των δύο αντισδίκων δικηγόρων, που στην έκδοση του 1893, σε αντίθεση με την Πράξη της Απαγωγής, έχει χαρακτήρα σχολαστικό και γλώσσα </w:t>
      </w:r>
      <w:r w:rsidR="00365726" w:rsidRPr="00686AF7">
        <w:rPr>
          <w:color w:val="17365D" w:themeColor="text2" w:themeShade="BF"/>
          <w:sz w:val="36"/>
          <w:szCs w:val="36"/>
          <w:lang w:val="el-GR"/>
        </w:rPr>
        <w:t xml:space="preserve"> λόγια </w:t>
      </w:r>
      <w:r w:rsidRPr="00686AF7">
        <w:rPr>
          <w:color w:val="17365D" w:themeColor="text2" w:themeShade="BF"/>
          <w:sz w:val="36"/>
          <w:szCs w:val="36"/>
          <w:lang w:val="el-GR"/>
        </w:rPr>
        <w:t xml:space="preserve">με πολλούς ξενισμούς – κατά το πρότυπο </w:t>
      </w:r>
      <w:r w:rsidR="00365726" w:rsidRPr="00686AF7">
        <w:rPr>
          <w:color w:val="17365D" w:themeColor="text2" w:themeShade="BF"/>
          <w:sz w:val="36"/>
          <w:szCs w:val="36"/>
          <w:lang w:val="el-GR"/>
        </w:rPr>
        <w:t>του Δασκάλου στα έργα του κρητικού Θεάτρου -, πράγμα που την κάνει ανιαρή και απρόσιτη στο αγροτικό κοινό της δεκαετίας του 1960.</w:t>
      </w:r>
    </w:p>
    <w:p w:rsidR="00365726" w:rsidRPr="00686AF7" w:rsidRDefault="00365726" w:rsidP="00365726">
      <w:pPr>
        <w:jc w:val="both"/>
        <w:rPr>
          <w:color w:val="17365D" w:themeColor="text2" w:themeShade="BF"/>
          <w:sz w:val="36"/>
          <w:szCs w:val="36"/>
          <w:lang w:val="el-GR"/>
        </w:rPr>
      </w:pPr>
      <w:r w:rsidRPr="00686AF7">
        <w:rPr>
          <w:color w:val="17365D" w:themeColor="text2" w:themeShade="BF"/>
          <w:sz w:val="36"/>
          <w:szCs w:val="36"/>
          <w:lang w:val="el-GR"/>
        </w:rPr>
        <w:t>Αλλά μια και έγινε μνεία στο θέμα της γλώσσα, είναι ανάγκη να επισημανθούν  μερικές από τις λεξικές και φραστικές διαφορές των δύο κειμένων. Έτσι έχουμε:</w:t>
      </w:r>
    </w:p>
    <w:p w:rsidR="00365726" w:rsidRPr="00686AF7" w:rsidRDefault="00365726" w:rsidP="00365726">
      <w:pPr>
        <w:jc w:val="both"/>
        <w:rPr>
          <w:color w:val="17365D" w:themeColor="text2" w:themeShade="BF"/>
          <w:sz w:val="36"/>
          <w:szCs w:val="36"/>
          <w:lang w:val="el-GR"/>
        </w:rPr>
      </w:pPr>
      <w:r w:rsidRPr="00686AF7">
        <w:rPr>
          <w:color w:val="17365D" w:themeColor="text2" w:themeShade="BF"/>
          <w:sz w:val="36"/>
          <w:szCs w:val="36"/>
          <w:lang w:val="el-GR"/>
        </w:rPr>
        <w:lastRenderedPageBreak/>
        <w:t xml:space="preserve">                        Παραλλαγή       Κείμενο 1893</w:t>
      </w:r>
    </w:p>
    <w:p w:rsidR="00365726" w:rsidRPr="00686AF7" w:rsidRDefault="00365726" w:rsidP="00365726">
      <w:pPr>
        <w:jc w:val="both"/>
        <w:rPr>
          <w:color w:val="17365D" w:themeColor="text2" w:themeShade="BF"/>
          <w:sz w:val="36"/>
          <w:szCs w:val="36"/>
          <w:lang w:val="el-GR"/>
        </w:rPr>
      </w:pPr>
      <w:r w:rsidRPr="00686AF7">
        <w:rPr>
          <w:color w:val="17365D" w:themeColor="text2" w:themeShade="BF"/>
          <w:sz w:val="36"/>
          <w:szCs w:val="36"/>
          <w:lang w:val="el-GR"/>
        </w:rPr>
        <w:t>-------------------------------       --------------------------------------</w:t>
      </w:r>
    </w:p>
    <w:p w:rsidR="00365726" w:rsidRPr="00686AF7" w:rsidRDefault="00365726" w:rsidP="00365726">
      <w:pPr>
        <w:jc w:val="both"/>
        <w:rPr>
          <w:color w:val="17365D" w:themeColor="text2" w:themeShade="BF"/>
          <w:sz w:val="36"/>
          <w:szCs w:val="36"/>
          <w:lang w:val="el-GR"/>
        </w:rPr>
      </w:pPr>
      <w:r w:rsidRPr="00686AF7">
        <w:rPr>
          <w:color w:val="17365D" w:themeColor="text2" w:themeShade="BF"/>
          <w:sz w:val="36"/>
          <w:szCs w:val="36"/>
          <w:lang w:val="el-GR"/>
        </w:rPr>
        <w:t xml:space="preserve">                               δυνατό       βολετό</w:t>
      </w:r>
    </w:p>
    <w:p w:rsidR="00365726" w:rsidRPr="00686AF7" w:rsidRDefault="00365726" w:rsidP="00365726">
      <w:pPr>
        <w:jc w:val="both"/>
        <w:rPr>
          <w:color w:val="17365D" w:themeColor="text2" w:themeShade="BF"/>
          <w:sz w:val="36"/>
          <w:szCs w:val="36"/>
          <w:lang w:val="el-GR"/>
        </w:rPr>
      </w:pPr>
      <w:r w:rsidRPr="00686AF7">
        <w:rPr>
          <w:color w:val="17365D" w:themeColor="text2" w:themeShade="BF"/>
          <w:sz w:val="36"/>
          <w:szCs w:val="36"/>
          <w:lang w:val="el-GR"/>
        </w:rPr>
        <w:t xml:space="preserve">                               πατέρα        κύρη</w:t>
      </w:r>
    </w:p>
    <w:p w:rsidR="00365726" w:rsidRPr="00686AF7" w:rsidRDefault="00365726" w:rsidP="00365726">
      <w:pPr>
        <w:jc w:val="both"/>
        <w:rPr>
          <w:color w:val="17365D" w:themeColor="text2" w:themeShade="BF"/>
          <w:sz w:val="36"/>
          <w:szCs w:val="36"/>
          <w:lang w:val="el-GR"/>
        </w:rPr>
      </w:pPr>
      <w:r w:rsidRPr="00686AF7">
        <w:rPr>
          <w:color w:val="17365D" w:themeColor="text2" w:themeShade="BF"/>
          <w:sz w:val="36"/>
          <w:szCs w:val="36"/>
          <w:lang w:val="el-GR"/>
        </w:rPr>
        <w:t xml:space="preserve">                                τί έχεις        τί έπαθες</w:t>
      </w:r>
    </w:p>
    <w:p w:rsidR="00365726" w:rsidRPr="00686AF7" w:rsidRDefault="00365726" w:rsidP="00365726">
      <w:pPr>
        <w:jc w:val="both"/>
        <w:rPr>
          <w:color w:val="17365D" w:themeColor="text2" w:themeShade="BF"/>
          <w:sz w:val="36"/>
          <w:szCs w:val="36"/>
          <w:lang w:val="el-GR"/>
        </w:rPr>
      </w:pPr>
      <w:r w:rsidRPr="00686AF7">
        <w:rPr>
          <w:color w:val="17365D" w:themeColor="text2" w:themeShade="BF"/>
          <w:sz w:val="36"/>
          <w:szCs w:val="36"/>
          <w:lang w:val="el-GR"/>
        </w:rPr>
        <w:t xml:space="preserve"> </w:t>
      </w:r>
      <w:r w:rsidR="00EF292B" w:rsidRPr="00686AF7">
        <w:rPr>
          <w:color w:val="17365D" w:themeColor="text2" w:themeShade="BF"/>
          <w:sz w:val="36"/>
          <w:szCs w:val="36"/>
          <w:lang w:val="el-GR"/>
        </w:rPr>
        <w:t xml:space="preserve"> </w:t>
      </w:r>
      <w:r w:rsidRPr="00686AF7">
        <w:rPr>
          <w:color w:val="17365D" w:themeColor="text2" w:themeShade="BF"/>
          <w:sz w:val="36"/>
          <w:szCs w:val="36"/>
          <w:lang w:val="el-GR"/>
        </w:rPr>
        <w:t xml:space="preserve">  γρήγορα δε  θ’  αργήσω        ευθύς θε να κινήσω</w:t>
      </w:r>
    </w:p>
    <w:p w:rsidR="00365726" w:rsidRPr="00686AF7" w:rsidRDefault="00365726" w:rsidP="00365726">
      <w:pPr>
        <w:jc w:val="both"/>
        <w:rPr>
          <w:color w:val="17365D" w:themeColor="text2" w:themeShade="BF"/>
          <w:sz w:val="36"/>
          <w:szCs w:val="36"/>
          <w:lang w:val="el-GR"/>
        </w:rPr>
      </w:pPr>
      <w:r w:rsidRPr="00686AF7">
        <w:rPr>
          <w:color w:val="17365D" w:themeColor="text2" w:themeShade="BF"/>
          <w:sz w:val="36"/>
          <w:szCs w:val="36"/>
          <w:lang w:val="el-GR"/>
        </w:rPr>
        <w:t xml:space="preserve">                          </w:t>
      </w:r>
      <w:r w:rsidR="00EF292B" w:rsidRPr="00686AF7">
        <w:rPr>
          <w:color w:val="17365D" w:themeColor="text2" w:themeShade="BF"/>
          <w:sz w:val="36"/>
          <w:szCs w:val="36"/>
          <w:lang w:val="el-GR"/>
        </w:rPr>
        <w:t xml:space="preserve"> </w:t>
      </w:r>
      <w:r w:rsidRPr="00686AF7">
        <w:rPr>
          <w:color w:val="17365D" w:themeColor="text2" w:themeShade="BF"/>
          <w:sz w:val="36"/>
          <w:szCs w:val="36"/>
          <w:lang w:val="el-GR"/>
        </w:rPr>
        <w:t xml:space="preserve"> σουγλίσω</w:t>
      </w:r>
      <w:r w:rsidR="00EF292B" w:rsidRPr="00686AF7">
        <w:rPr>
          <w:color w:val="17365D" w:themeColor="text2" w:themeShade="BF"/>
          <w:sz w:val="36"/>
          <w:szCs w:val="36"/>
          <w:lang w:val="el-GR"/>
        </w:rPr>
        <w:t xml:space="preserve">        φουρκίσω</w:t>
      </w:r>
    </w:p>
    <w:p w:rsidR="00EF292B" w:rsidRPr="00686AF7" w:rsidRDefault="00EF292B" w:rsidP="00365726">
      <w:pPr>
        <w:jc w:val="both"/>
        <w:rPr>
          <w:color w:val="17365D" w:themeColor="text2" w:themeShade="BF"/>
          <w:sz w:val="36"/>
          <w:szCs w:val="36"/>
          <w:lang w:val="el-GR"/>
        </w:rPr>
      </w:pPr>
      <w:r w:rsidRPr="00686AF7">
        <w:rPr>
          <w:color w:val="17365D" w:themeColor="text2" w:themeShade="BF"/>
          <w:sz w:val="36"/>
          <w:szCs w:val="36"/>
          <w:lang w:val="el-GR"/>
        </w:rPr>
        <w:t xml:space="preserve">                  αφεντάδες μου        κριτάδες μου</w:t>
      </w:r>
    </w:p>
    <w:p w:rsidR="00EF292B" w:rsidRPr="00686AF7" w:rsidRDefault="00EF292B" w:rsidP="00365726">
      <w:pPr>
        <w:jc w:val="both"/>
        <w:rPr>
          <w:color w:val="17365D" w:themeColor="text2" w:themeShade="BF"/>
          <w:sz w:val="36"/>
          <w:szCs w:val="36"/>
          <w:lang w:val="el-GR"/>
        </w:rPr>
      </w:pPr>
      <w:r w:rsidRPr="00686AF7">
        <w:rPr>
          <w:color w:val="17365D" w:themeColor="text2" w:themeShade="BF"/>
          <w:sz w:val="36"/>
          <w:szCs w:val="36"/>
          <w:lang w:val="el-GR"/>
        </w:rPr>
        <w:t xml:space="preserve">                   </w:t>
      </w:r>
      <w:r w:rsidR="007A3D20" w:rsidRPr="00686AF7">
        <w:rPr>
          <w:color w:val="17365D" w:themeColor="text2" w:themeShade="BF"/>
          <w:sz w:val="36"/>
          <w:szCs w:val="36"/>
          <w:lang w:val="el-GR"/>
        </w:rPr>
        <w:t xml:space="preserve"> </w:t>
      </w:r>
      <w:r w:rsidRPr="00686AF7">
        <w:rPr>
          <w:color w:val="17365D" w:themeColor="text2" w:themeShade="BF"/>
          <w:sz w:val="36"/>
          <w:szCs w:val="36"/>
          <w:lang w:val="el-GR"/>
        </w:rPr>
        <w:t xml:space="preserve">     ένα κορίτσι       μια κοπελούλα</w:t>
      </w:r>
    </w:p>
    <w:p w:rsidR="00EF292B" w:rsidRPr="00686AF7" w:rsidRDefault="00EF292B" w:rsidP="00365726">
      <w:pPr>
        <w:jc w:val="both"/>
        <w:rPr>
          <w:color w:val="17365D" w:themeColor="text2" w:themeShade="BF"/>
          <w:sz w:val="36"/>
          <w:szCs w:val="36"/>
          <w:lang w:val="el-GR"/>
        </w:rPr>
      </w:pPr>
      <w:r w:rsidRPr="00686AF7">
        <w:rPr>
          <w:color w:val="17365D" w:themeColor="text2" w:themeShade="BF"/>
          <w:sz w:val="36"/>
          <w:szCs w:val="36"/>
          <w:lang w:val="el-GR"/>
        </w:rPr>
        <w:t xml:space="preserve">     </w:t>
      </w:r>
      <w:r w:rsidR="007A3D20" w:rsidRPr="00686AF7">
        <w:rPr>
          <w:color w:val="17365D" w:themeColor="text2" w:themeShade="BF"/>
          <w:sz w:val="36"/>
          <w:szCs w:val="36"/>
          <w:lang w:val="el-GR"/>
        </w:rPr>
        <w:t xml:space="preserve"> </w:t>
      </w:r>
      <w:r w:rsidRPr="00686AF7">
        <w:rPr>
          <w:color w:val="17365D" w:themeColor="text2" w:themeShade="BF"/>
          <w:sz w:val="36"/>
          <w:szCs w:val="36"/>
          <w:lang w:val="el-GR"/>
        </w:rPr>
        <w:t xml:space="preserve">    ένας παλιάνθρωπος       ένας αυτάδης πάντολμος</w:t>
      </w:r>
    </w:p>
    <w:p w:rsidR="00EF292B" w:rsidRPr="00686AF7" w:rsidRDefault="00EF292B" w:rsidP="00365726">
      <w:pPr>
        <w:jc w:val="both"/>
        <w:rPr>
          <w:color w:val="17365D" w:themeColor="text2" w:themeShade="BF"/>
          <w:sz w:val="36"/>
          <w:szCs w:val="36"/>
          <w:lang w:val="el-GR"/>
        </w:rPr>
      </w:pPr>
      <w:r w:rsidRPr="00686AF7">
        <w:rPr>
          <w:color w:val="17365D" w:themeColor="text2" w:themeShade="BF"/>
          <w:sz w:val="36"/>
          <w:szCs w:val="36"/>
          <w:lang w:val="el-GR"/>
        </w:rPr>
        <w:t xml:space="preserve">                         </w:t>
      </w:r>
      <w:r w:rsidR="007A3D20" w:rsidRPr="00686AF7">
        <w:rPr>
          <w:color w:val="17365D" w:themeColor="text2" w:themeShade="BF"/>
          <w:sz w:val="36"/>
          <w:szCs w:val="36"/>
          <w:lang w:val="el-GR"/>
        </w:rPr>
        <w:t xml:space="preserve">    </w:t>
      </w:r>
      <w:r w:rsidRPr="00686AF7">
        <w:rPr>
          <w:color w:val="17365D" w:themeColor="text2" w:themeShade="BF"/>
          <w:sz w:val="36"/>
          <w:szCs w:val="36"/>
          <w:lang w:val="el-GR"/>
        </w:rPr>
        <w:t xml:space="preserve">     ρικόσο       ρικόρσο</w:t>
      </w:r>
    </w:p>
    <w:p w:rsidR="00EF292B" w:rsidRPr="00686AF7" w:rsidRDefault="003C4686" w:rsidP="00365726">
      <w:pPr>
        <w:jc w:val="both"/>
        <w:rPr>
          <w:color w:val="17365D" w:themeColor="text2" w:themeShade="BF"/>
          <w:sz w:val="36"/>
          <w:szCs w:val="36"/>
          <w:lang w:val="el-GR"/>
        </w:rPr>
      </w:pPr>
      <w:r w:rsidRPr="00686AF7">
        <w:rPr>
          <w:color w:val="17365D" w:themeColor="text2" w:themeShade="BF"/>
          <w:sz w:val="36"/>
          <w:szCs w:val="36"/>
          <w:lang w:val="el-GR"/>
        </w:rPr>
        <w:t xml:space="preserve">      κάθησε γέρο ησύχασε      </w:t>
      </w:r>
      <w:r w:rsidR="00EF292B" w:rsidRPr="00686AF7">
        <w:rPr>
          <w:color w:val="17365D" w:themeColor="text2" w:themeShade="BF"/>
          <w:sz w:val="36"/>
          <w:szCs w:val="36"/>
          <w:lang w:val="el-GR"/>
        </w:rPr>
        <w:t>έγνοια σου τσ’ αφεντιάς σου   σηκώτε απάνω πουλιτσιά      τρεχάτε χωροφύλακες</w:t>
      </w:r>
    </w:p>
    <w:p w:rsidR="00EF292B" w:rsidRPr="00686AF7" w:rsidRDefault="003C4686" w:rsidP="00365726">
      <w:pPr>
        <w:jc w:val="both"/>
        <w:rPr>
          <w:color w:val="17365D" w:themeColor="text2" w:themeShade="BF"/>
          <w:sz w:val="36"/>
          <w:szCs w:val="36"/>
          <w:lang w:val="el-GR"/>
        </w:rPr>
      </w:pPr>
      <w:r w:rsidRPr="00686AF7">
        <w:rPr>
          <w:color w:val="17365D" w:themeColor="text2" w:themeShade="BF"/>
          <w:sz w:val="36"/>
          <w:szCs w:val="36"/>
          <w:lang w:val="el-GR"/>
        </w:rPr>
        <w:t xml:space="preserve">   </w:t>
      </w:r>
      <w:r w:rsidR="00EF292B" w:rsidRPr="00686AF7">
        <w:rPr>
          <w:color w:val="17365D" w:themeColor="text2" w:themeShade="BF"/>
          <w:sz w:val="36"/>
          <w:szCs w:val="36"/>
          <w:lang w:val="el-GR"/>
        </w:rPr>
        <w:t xml:space="preserve">  παντέχει πως θα παίξει       στοχάζεται να παίξει</w:t>
      </w:r>
    </w:p>
    <w:p w:rsidR="00EF292B" w:rsidRPr="00686AF7" w:rsidRDefault="003C4686" w:rsidP="00365726">
      <w:pPr>
        <w:jc w:val="both"/>
        <w:rPr>
          <w:color w:val="17365D" w:themeColor="text2" w:themeShade="BF"/>
          <w:sz w:val="36"/>
          <w:szCs w:val="36"/>
          <w:lang w:val="el-GR"/>
        </w:rPr>
      </w:pPr>
      <w:r w:rsidRPr="00686AF7">
        <w:rPr>
          <w:color w:val="17365D" w:themeColor="text2" w:themeShade="BF"/>
          <w:sz w:val="36"/>
          <w:szCs w:val="36"/>
          <w:lang w:val="el-GR"/>
        </w:rPr>
        <w:t xml:space="preserve">                           </w:t>
      </w:r>
      <w:r w:rsidR="00EF292B" w:rsidRPr="00686AF7">
        <w:rPr>
          <w:color w:val="17365D" w:themeColor="text2" w:themeShade="BF"/>
          <w:sz w:val="36"/>
          <w:szCs w:val="36"/>
          <w:lang w:val="el-GR"/>
        </w:rPr>
        <w:t xml:space="preserve">   συνοδεία       συντροφία</w:t>
      </w:r>
    </w:p>
    <w:p w:rsidR="00EF292B" w:rsidRPr="00686AF7" w:rsidRDefault="00EF292B" w:rsidP="00365726">
      <w:pPr>
        <w:jc w:val="both"/>
        <w:rPr>
          <w:color w:val="17365D" w:themeColor="text2" w:themeShade="BF"/>
          <w:sz w:val="36"/>
          <w:szCs w:val="36"/>
          <w:lang w:val="el-GR"/>
        </w:rPr>
      </w:pPr>
      <w:r w:rsidRPr="00686AF7">
        <w:rPr>
          <w:color w:val="17365D" w:themeColor="text2" w:themeShade="BF"/>
          <w:sz w:val="36"/>
          <w:szCs w:val="36"/>
          <w:lang w:val="el-GR"/>
        </w:rPr>
        <w:t xml:space="preserve">       </w:t>
      </w:r>
      <w:r w:rsidR="003C4686" w:rsidRPr="00686AF7">
        <w:rPr>
          <w:color w:val="17365D" w:themeColor="text2" w:themeShade="BF"/>
          <w:sz w:val="36"/>
          <w:szCs w:val="36"/>
          <w:lang w:val="el-GR"/>
        </w:rPr>
        <w:t xml:space="preserve">               </w:t>
      </w:r>
      <w:r w:rsidRPr="00686AF7">
        <w:rPr>
          <w:color w:val="17365D" w:themeColor="text2" w:themeShade="BF"/>
          <w:sz w:val="36"/>
          <w:szCs w:val="36"/>
          <w:lang w:val="el-GR"/>
        </w:rPr>
        <w:t xml:space="preserve">   παλιορετάμι       μπερμπάντε</w:t>
      </w:r>
    </w:p>
    <w:p w:rsidR="00EF292B" w:rsidRPr="00686AF7" w:rsidRDefault="003C4686" w:rsidP="00365726">
      <w:pPr>
        <w:jc w:val="both"/>
        <w:rPr>
          <w:color w:val="17365D" w:themeColor="text2" w:themeShade="BF"/>
          <w:sz w:val="36"/>
          <w:szCs w:val="36"/>
          <w:lang w:val="el-GR"/>
        </w:rPr>
      </w:pPr>
      <w:r w:rsidRPr="00686AF7">
        <w:rPr>
          <w:color w:val="17365D" w:themeColor="text2" w:themeShade="BF"/>
          <w:sz w:val="36"/>
          <w:szCs w:val="36"/>
          <w:lang w:val="el-GR"/>
        </w:rPr>
        <w:t xml:space="preserve">                      </w:t>
      </w:r>
      <w:r w:rsidR="00AB053C" w:rsidRPr="00686AF7">
        <w:rPr>
          <w:color w:val="17365D" w:themeColor="text2" w:themeShade="BF"/>
          <w:sz w:val="36"/>
          <w:szCs w:val="36"/>
          <w:lang w:val="el-GR"/>
        </w:rPr>
        <w:t xml:space="preserve">   πριν χαράξει       πριν ξεφέξει</w:t>
      </w:r>
    </w:p>
    <w:p w:rsidR="00AB053C" w:rsidRPr="00686AF7" w:rsidRDefault="003C4686" w:rsidP="00365726">
      <w:pPr>
        <w:jc w:val="both"/>
        <w:rPr>
          <w:color w:val="17365D" w:themeColor="text2" w:themeShade="BF"/>
          <w:sz w:val="36"/>
          <w:szCs w:val="36"/>
          <w:lang w:val="el-GR"/>
        </w:rPr>
      </w:pPr>
      <w:r w:rsidRPr="00686AF7">
        <w:rPr>
          <w:color w:val="17365D" w:themeColor="text2" w:themeShade="BF"/>
          <w:sz w:val="36"/>
          <w:szCs w:val="36"/>
          <w:lang w:val="el-GR"/>
        </w:rPr>
        <w:t xml:space="preserve">                               </w:t>
      </w:r>
      <w:r w:rsidR="00AB053C" w:rsidRPr="00686AF7">
        <w:rPr>
          <w:color w:val="17365D" w:themeColor="text2" w:themeShade="BF"/>
          <w:sz w:val="36"/>
          <w:szCs w:val="36"/>
          <w:lang w:val="el-GR"/>
        </w:rPr>
        <w:t xml:space="preserve">         έτσι       έτζι</w:t>
      </w:r>
    </w:p>
    <w:p w:rsidR="00AB053C" w:rsidRPr="00686AF7" w:rsidRDefault="00AB053C" w:rsidP="00365726">
      <w:pPr>
        <w:jc w:val="both"/>
        <w:rPr>
          <w:color w:val="17365D" w:themeColor="text2" w:themeShade="BF"/>
          <w:sz w:val="36"/>
          <w:szCs w:val="36"/>
          <w:lang w:val="el-GR"/>
        </w:rPr>
      </w:pPr>
      <w:r w:rsidRPr="00686AF7">
        <w:rPr>
          <w:color w:val="17365D" w:themeColor="text2" w:themeShade="BF"/>
          <w:sz w:val="36"/>
          <w:szCs w:val="36"/>
          <w:lang w:val="el-GR"/>
        </w:rPr>
        <w:t xml:space="preserve">                                          τση       τζη  </w:t>
      </w:r>
    </w:p>
    <w:p w:rsidR="00AB053C" w:rsidRPr="00686AF7" w:rsidRDefault="00AB053C" w:rsidP="00365726">
      <w:pPr>
        <w:jc w:val="both"/>
        <w:rPr>
          <w:color w:val="17365D" w:themeColor="text2" w:themeShade="BF"/>
          <w:sz w:val="36"/>
          <w:szCs w:val="36"/>
          <w:lang w:val="el-GR"/>
        </w:rPr>
      </w:pPr>
      <w:r w:rsidRPr="00686AF7">
        <w:rPr>
          <w:color w:val="17365D" w:themeColor="text2" w:themeShade="BF"/>
          <w:sz w:val="36"/>
          <w:szCs w:val="36"/>
          <w:lang w:val="el-GR"/>
        </w:rPr>
        <w:t xml:space="preserve">                                                κλπ.</w:t>
      </w:r>
    </w:p>
    <w:p w:rsidR="00AB053C" w:rsidRPr="00686AF7" w:rsidRDefault="00AB053C" w:rsidP="00365726">
      <w:pPr>
        <w:jc w:val="both"/>
        <w:rPr>
          <w:color w:val="17365D" w:themeColor="text2" w:themeShade="BF"/>
          <w:sz w:val="36"/>
          <w:szCs w:val="36"/>
          <w:lang w:val="el-GR"/>
        </w:rPr>
      </w:pPr>
    </w:p>
    <w:p w:rsidR="00AB053C" w:rsidRPr="00686AF7" w:rsidRDefault="00AB053C" w:rsidP="00365726">
      <w:pPr>
        <w:jc w:val="both"/>
        <w:rPr>
          <w:color w:val="17365D" w:themeColor="text2" w:themeShade="BF"/>
          <w:sz w:val="36"/>
          <w:szCs w:val="36"/>
          <w:lang w:val="el-GR"/>
        </w:rPr>
      </w:pPr>
      <w:r w:rsidRPr="00686AF7">
        <w:rPr>
          <w:color w:val="17365D" w:themeColor="text2" w:themeShade="BF"/>
          <w:sz w:val="36"/>
          <w:szCs w:val="36"/>
          <w:lang w:val="el-GR"/>
        </w:rPr>
        <w:t xml:space="preserve">Είναι φανερό  ότι το νέο κείμενο της </w:t>
      </w:r>
      <w:r w:rsidR="00546BE7" w:rsidRPr="00686AF7">
        <w:rPr>
          <w:color w:val="17365D" w:themeColor="text2" w:themeShade="BF"/>
          <w:sz w:val="36"/>
          <w:szCs w:val="36"/>
          <w:lang w:val="el-GR"/>
        </w:rPr>
        <w:t>«</w:t>
      </w:r>
      <w:r w:rsidRPr="00686AF7">
        <w:rPr>
          <w:color w:val="17365D" w:themeColor="text2" w:themeShade="BF"/>
          <w:sz w:val="36"/>
          <w:szCs w:val="36"/>
          <w:lang w:val="el-GR"/>
        </w:rPr>
        <w:t xml:space="preserve">Χρυσαυγής» έχει φιλτραριστεί σε μεγάλο βαθμό όχι μόνο από τους ξενισμούς του παλιού, αλλά και από λέξεις – «ζωντανά απολιθώματα», όπως </w:t>
      </w:r>
      <w:r w:rsidRPr="00686AF7">
        <w:rPr>
          <w:i/>
          <w:color w:val="17365D" w:themeColor="text2" w:themeShade="BF"/>
          <w:sz w:val="36"/>
          <w:szCs w:val="36"/>
          <w:lang w:val="el-GR"/>
        </w:rPr>
        <w:t>βολετό, κύρης, κριτάδες.</w:t>
      </w:r>
      <w:r w:rsidR="00546BE7" w:rsidRPr="00686AF7">
        <w:rPr>
          <w:i/>
          <w:color w:val="17365D" w:themeColor="text2" w:themeShade="BF"/>
          <w:sz w:val="36"/>
          <w:szCs w:val="36"/>
          <w:lang w:val="el-GR"/>
        </w:rPr>
        <w:t xml:space="preserve"> </w:t>
      </w:r>
      <w:r w:rsidR="00546BE7" w:rsidRPr="00686AF7">
        <w:rPr>
          <w:color w:val="17365D" w:themeColor="text2" w:themeShade="BF"/>
          <w:sz w:val="36"/>
          <w:szCs w:val="36"/>
          <w:lang w:val="el-GR"/>
        </w:rPr>
        <w:t xml:space="preserve">Διατηρούνται όμως οι λέξεις </w:t>
      </w:r>
      <w:r w:rsidR="00546BE7" w:rsidRPr="00686AF7">
        <w:rPr>
          <w:i/>
          <w:color w:val="17365D" w:themeColor="text2" w:themeShade="BF"/>
          <w:sz w:val="36"/>
          <w:szCs w:val="36"/>
          <w:lang w:val="el-GR"/>
        </w:rPr>
        <w:t xml:space="preserve"> σκουτιά </w:t>
      </w:r>
      <w:r w:rsidR="00546BE7" w:rsidRPr="00686AF7">
        <w:rPr>
          <w:color w:val="17365D" w:themeColor="text2" w:themeShade="BF"/>
          <w:sz w:val="36"/>
          <w:szCs w:val="36"/>
          <w:lang w:val="el-GR"/>
        </w:rPr>
        <w:t xml:space="preserve">(υπάρχει παρακάτω στο κείμενο του 1893, στ. 47), και </w:t>
      </w:r>
      <w:r w:rsidR="00546BE7" w:rsidRPr="00686AF7">
        <w:rPr>
          <w:i/>
          <w:color w:val="17365D" w:themeColor="text2" w:themeShade="BF"/>
          <w:sz w:val="36"/>
          <w:szCs w:val="36"/>
          <w:lang w:val="el-GR"/>
        </w:rPr>
        <w:t>ρικόρσο</w:t>
      </w:r>
      <w:r w:rsidR="00546BE7" w:rsidRPr="00686AF7">
        <w:rPr>
          <w:color w:val="17365D" w:themeColor="text2" w:themeShade="BF"/>
          <w:sz w:val="36"/>
          <w:szCs w:val="36"/>
          <w:lang w:val="el-GR"/>
        </w:rPr>
        <w:t xml:space="preserve"> (χωρίς ρ), ενώ εισάγεται η ξενική </w:t>
      </w:r>
      <w:r w:rsidR="00546BE7" w:rsidRPr="00686AF7">
        <w:rPr>
          <w:i/>
          <w:color w:val="17365D" w:themeColor="text2" w:themeShade="BF"/>
          <w:sz w:val="36"/>
          <w:szCs w:val="36"/>
          <w:lang w:val="el-GR"/>
        </w:rPr>
        <w:t>πουλιτσιά.</w:t>
      </w:r>
      <w:r w:rsidR="00546BE7" w:rsidRPr="00686AF7">
        <w:rPr>
          <w:color w:val="17365D" w:themeColor="text2" w:themeShade="BF"/>
          <w:sz w:val="36"/>
          <w:szCs w:val="36"/>
          <w:lang w:val="el-GR"/>
        </w:rPr>
        <w:t xml:space="preserve"> Μα οι εξαιρέσεις αυτές σπανίζουν. Γενικά η γλώσσα του χειρογράφου του Αγίου Λέοντα είναι γλώσσα σύγχρονη και με ελάχιστους τοπικούς ιδιωματισμούς.</w:t>
      </w:r>
    </w:p>
    <w:p w:rsidR="006674FD" w:rsidRPr="00686AF7" w:rsidRDefault="006674FD" w:rsidP="00365726">
      <w:pPr>
        <w:jc w:val="both"/>
        <w:rPr>
          <w:color w:val="17365D" w:themeColor="text2" w:themeShade="BF"/>
          <w:sz w:val="36"/>
          <w:szCs w:val="36"/>
          <w:lang w:val="el-GR"/>
        </w:rPr>
      </w:pPr>
    </w:p>
    <w:p w:rsidR="006674FD" w:rsidRPr="00686AF7" w:rsidRDefault="006674FD" w:rsidP="00365726">
      <w:pPr>
        <w:jc w:val="both"/>
        <w:rPr>
          <w:color w:val="17365D" w:themeColor="text2" w:themeShade="BF"/>
          <w:sz w:val="36"/>
          <w:szCs w:val="36"/>
          <w:lang w:val="el-GR"/>
        </w:rPr>
      </w:pPr>
    </w:p>
    <w:p w:rsidR="006674FD" w:rsidRPr="00686AF7" w:rsidRDefault="006674FD" w:rsidP="00365726">
      <w:pPr>
        <w:jc w:val="both"/>
        <w:rPr>
          <w:color w:val="17365D" w:themeColor="text2" w:themeShade="BF"/>
          <w:sz w:val="36"/>
          <w:szCs w:val="36"/>
          <w:lang w:val="el-GR"/>
        </w:rPr>
      </w:pPr>
      <w:r w:rsidRPr="00686AF7">
        <w:rPr>
          <w:color w:val="17365D" w:themeColor="text2" w:themeShade="BF"/>
          <w:sz w:val="36"/>
          <w:szCs w:val="36"/>
          <w:lang w:val="el-GR"/>
        </w:rPr>
        <w:t xml:space="preserve">Γ. ΚΑΤΑΒΟΛΕΣ ΑΠΟ ΤΗ </w:t>
      </w:r>
      <w:r w:rsidRPr="00686AF7">
        <w:rPr>
          <w:i/>
          <w:color w:val="17365D" w:themeColor="text2" w:themeShade="BF"/>
          <w:sz w:val="36"/>
          <w:szCs w:val="36"/>
          <w:lang w:val="el-GR"/>
        </w:rPr>
        <w:t>ΟΜΙΛΙΑ</w:t>
      </w:r>
      <w:r w:rsidRPr="00686AF7">
        <w:rPr>
          <w:color w:val="17365D" w:themeColor="text2" w:themeShade="BF"/>
          <w:sz w:val="36"/>
          <w:szCs w:val="36"/>
          <w:lang w:val="el-GR"/>
        </w:rPr>
        <w:t xml:space="preserve"> «Ο ΚΡΙΝΟΣ»</w:t>
      </w:r>
    </w:p>
    <w:p w:rsidR="007655DF" w:rsidRPr="00686AF7" w:rsidRDefault="007655DF" w:rsidP="00365726">
      <w:pPr>
        <w:jc w:val="both"/>
        <w:rPr>
          <w:color w:val="17365D" w:themeColor="text2" w:themeShade="BF"/>
          <w:sz w:val="36"/>
          <w:szCs w:val="36"/>
          <w:lang w:val="el-GR"/>
        </w:rPr>
      </w:pPr>
    </w:p>
    <w:p w:rsidR="007655DF" w:rsidRPr="00686AF7" w:rsidRDefault="007655DF" w:rsidP="00365726">
      <w:pPr>
        <w:jc w:val="both"/>
        <w:rPr>
          <w:color w:val="17365D" w:themeColor="text2" w:themeShade="BF"/>
          <w:sz w:val="36"/>
          <w:szCs w:val="36"/>
          <w:lang w:val="el-GR"/>
        </w:rPr>
      </w:pPr>
      <w:r w:rsidRPr="00686AF7">
        <w:rPr>
          <w:color w:val="17365D" w:themeColor="text2" w:themeShade="BF"/>
          <w:sz w:val="36"/>
          <w:szCs w:val="36"/>
          <w:lang w:val="el-GR"/>
        </w:rPr>
        <w:t>Ομοιότητες υπάρχουν επίσης ανάμεσα στην παραλλαγή της «Χρυσαυγής» και το κείμενο του «Κρίνου» που δημοσίευσε η Μαριέττα Μινώτου.</w:t>
      </w:r>
    </w:p>
    <w:p w:rsidR="007655DF" w:rsidRPr="00686AF7" w:rsidRDefault="007655DF" w:rsidP="00365726">
      <w:pPr>
        <w:jc w:val="both"/>
        <w:rPr>
          <w:color w:val="17365D" w:themeColor="text2" w:themeShade="BF"/>
          <w:sz w:val="36"/>
          <w:szCs w:val="36"/>
          <w:lang w:val="el-GR"/>
        </w:rPr>
      </w:pPr>
    </w:p>
    <w:p w:rsidR="007655DF" w:rsidRPr="00686AF7" w:rsidRDefault="007655DF" w:rsidP="00365726">
      <w:pPr>
        <w:jc w:val="both"/>
        <w:rPr>
          <w:color w:val="17365D" w:themeColor="text2" w:themeShade="BF"/>
          <w:sz w:val="36"/>
          <w:szCs w:val="36"/>
          <w:lang w:val="el-GR"/>
        </w:rPr>
      </w:pPr>
      <w:r w:rsidRPr="00686AF7">
        <w:rPr>
          <w:color w:val="17365D" w:themeColor="text2" w:themeShade="BF"/>
          <w:sz w:val="36"/>
          <w:szCs w:val="36"/>
          <w:lang w:val="el-GR"/>
        </w:rPr>
        <w:t>Προξενητής:</w:t>
      </w:r>
    </w:p>
    <w:p w:rsidR="007655DF" w:rsidRPr="00686AF7" w:rsidRDefault="007655DF" w:rsidP="00365726">
      <w:pPr>
        <w:jc w:val="both"/>
        <w:rPr>
          <w:i/>
          <w:color w:val="17365D" w:themeColor="text2" w:themeShade="BF"/>
          <w:sz w:val="36"/>
          <w:szCs w:val="36"/>
          <w:lang w:val="el-GR"/>
        </w:rPr>
      </w:pPr>
      <w:r w:rsidRPr="00686AF7">
        <w:rPr>
          <w:i/>
          <w:color w:val="17365D" w:themeColor="text2" w:themeShade="BF"/>
          <w:sz w:val="36"/>
          <w:szCs w:val="36"/>
          <w:lang w:val="el-GR"/>
        </w:rPr>
        <w:t>Γειά σας, καλώς σας βρήκαμε, συγγνώμη θα επιτρέψτε;</w:t>
      </w:r>
    </w:p>
    <w:p w:rsidR="007655DF" w:rsidRPr="00686AF7" w:rsidRDefault="007655DF" w:rsidP="00365726">
      <w:pPr>
        <w:jc w:val="both"/>
        <w:rPr>
          <w:color w:val="17365D" w:themeColor="text2" w:themeShade="BF"/>
          <w:sz w:val="36"/>
          <w:szCs w:val="36"/>
          <w:lang w:val="el-GR"/>
        </w:rPr>
      </w:pPr>
      <w:r w:rsidRPr="00686AF7">
        <w:rPr>
          <w:i/>
          <w:color w:val="17365D" w:themeColor="text2" w:themeShade="BF"/>
          <w:sz w:val="36"/>
          <w:szCs w:val="36"/>
          <w:lang w:val="el-GR"/>
        </w:rPr>
        <w:t xml:space="preserve">                                                                </w:t>
      </w:r>
      <w:r w:rsidRPr="00686AF7">
        <w:rPr>
          <w:color w:val="17365D" w:themeColor="text2" w:themeShade="BF"/>
          <w:sz w:val="36"/>
          <w:szCs w:val="36"/>
          <w:lang w:val="el-GR"/>
        </w:rPr>
        <w:t>(Παρ., στ. 115)</w:t>
      </w:r>
    </w:p>
    <w:p w:rsidR="00DF1E1D" w:rsidRPr="00686AF7" w:rsidRDefault="00DF1E1D" w:rsidP="00365726">
      <w:pPr>
        <w:jc w:val="both"/>
        <w:rPr>
          <w:color w:val="17365D" w:themeColor="text2" w:themeShade="BF"/>
          <w:sz w:val="36"/>
          <w:szCs w:val="36"/>
          <w:lang w:val="el-GR"/>
        </w:rPr>
      </w:pPr>
    </w:p>
    <w:p w:rsidR="007655DF" w:rsidRPr="00686AF7" w:rsidRDefault="007655DF" w:rsidP="00365726">
      <w:pPr>
        <w:jc w:val="both"/>
        <w:rPr>
          <w:i/>
          <w:color w:val="17365D" w:themeColor="text2" w:themeShade="BF"/>
          <w:sz w:val="36"/>
          <w:szCs w:val="36"/>
          <w:lang w:val="el-GR"/>
        </w:rPr>
      </w:pPr>
      <w:r w:rsidRPr="00686AF7">
        <w:rPr>
          <w:i/>
          <w:color w:val="17365D" w:themeColor="text2" w:themeShade="BF"/>
          <w:sz w:val="36"/>
          <w:szCs w:val="36"/>
          <w:lang w:val="el-GR"/>
        </w:rPr>
        <w:lastRenderedPageBreak/>
        <w:t>Ώ, Βασιλιά,  σε προσκυνώ, πες μου να προχωρήσω;</w:t>
      </w:r>
    </w:p>
    <w:p w:rsidR="007655DF" w:rsidRPr="00686AF7" w:rsidRDefault="007655DF" w:rsidP="00365726">
      <w:pPr>
        <w:jc w:val="both"/>
        <w:rPr>
          <w:color w:val="17365D" w:themeColor="text2" w:themeShade="BF"/>
          <w:sz w:val="36"/>
          <w:szCs w:val="36"/>
          <w:lang w:val="el-GR"/>
        </w:rPr>
      </w:pPr>
      <w:r w:rsidRPr="00686AF7">
        <w:rPr>
          <w:i/>
          <w:color w:val="17365D" w:themeColor="text2" w:themeShade="BF"/>
          <w:sz w:val="36"/>
          <w:szCs w:val="36"/>
          <w:lang w:val="el-GR"/>
        </w:rPr>
        <w:t xml:space="preserve">                                                                 </w:t>
      </w:r>
      <w:r w:rsidRPr="00686AF7">
        <w:rPr>
          <w:color w:val="17365D" w:themeColor="text2" w:themeShade="BF"/>
          <w:sz w:val="36"/>
          <w:szCs w:val="36"/>
          <w:lang w:val="el-GR"/>
        </w:rPr>
        <w:t>(«Κρίνος, στ. 9)</w:t>
      </w:r>
    </w:p>
    <w:p w:rsidR="007655DF" w:rsidRPr="00686AF7" w:rsidRDefault="007655DF" w:rsidP="00365726">
      <w:pPr>
        <w:jc w:val="both"/>
        <w:rPr>
          <w:color w:val="17365D" w:themeColor="text2" w:themeShade="BF"/>
          <w:sz w:val="36"/>
          <w:szCs w:val="36"/>
          <w:lang w:val="el-GR"/>
        </w:rPr>
      </w:pPr>
      <w:r w:rsidRPr="00686AF7">
        <w:rPr>
          <w:color w:val="17365D" w:themeColor="text2" w:themeShade="BF"/>
          <w:sz w:val="36"/>
          <w:szCs w:val="36"/>
          <w:lang w:val="el-GR"/>
        </w:rPr>
        <w:t>Ο Βαγγέλης, ο τύπος του π</w:t>
      </w:r>
      <w:r w:rsidR="00E767C4" w:rsidRPr="00686AF7">
        <w:rPr>
          <w:color w:val="17365D" w:themeColor="text2" w:themeShade="BF"/>
          <w:sz w:val="36"/>
          <w:szCs w:val="36"/>
          <w:lang w:val="el-GR"/>
        </w:rPr>
        <w:t>ρ</w:t>
      </w:r>
      <w:r w:rsidRPr="00686AF7">
        <w:rPr>
          <w:color w:val="17365D" w:themeColor="text2" w:themeShade="BF"/>
          <w:sz w:val="36"/>
          <w:szCs w:val="36"/>
          <w:lang w:val="el-GR"/>
        </w:rPr>
        <w:t>οξενητή στην παραλλαγή της «Χρυσαυγής», που έχει όλο το νου του στο φαγοπότι, θυμίζει τον Αράβη, τον συμβουλάτορα, στον «Κρίνο».</w:t>
      </w:r>
    </w:p>
    <w:p w:rsidR="007655DF" w:rsidRPr="00686AF7" w:rsidRDefault="007655DF" w:rsidP="00365726">
      <w:pPr>
        <w:jc w:val="both"/>
        <w:rPr>
          <w:color w:val="17365D" w:themeColor="text2" w:themeShade="BF"/>
          <w:sz w:val="36"/>
          <w:szCs w:val="36"/>
          <w:lang w:val="el-GR"/>
        </w:rPr>
      </w:pPr>
      <w:r w:rsidRPr="00686AF7">
        <w:rPr>
          <w:color w:val="17365D" w:themeColor="text2" w:themeShade="BF"/>
          <w:sz w:val="36"/>
          <w:szCs w:val="36"/>
          <w:lang w:val="el-GR"/>
        </w:rPr>
        <w:t>Βαγγέλης:</w:t>
      </w:r>
    </w:p>
    <w:p w:rsidR="007655DF" w:rsidRPr="00686AF7" w:rsidRDefault="007655DF" w:rsidP="00365726">
      <w:pPr>
        <w:jc w:val="both"/>
        <w:rPr>
          <w:i/>
          <w:color w:val="17365D" w:themeColor="text2" w:themeShade="BF"/>
          <w:sz w:val="36"/>
          <w:szCs w:val="36"/>
          <w:lang w:val="el-GR"/>
        </w:rPr>
      </w:pPr>
      <w:r w:rsidRPr="00686AF7">
        <w:rPr>
          <w:i/>
          <w:color w:val="17365D" w:themeColor="text2" w:themeShade="BF"/>
          <w:sz w:val="36"/>
          <w:szCs w:val="36"/>
          <w:lang w:val="el-GR"/>
        </w:rPr>
        <w:t>Εκεί θα την πιτύχουμε, θα πιούμε και θα φάμε.</w:t>
      </w:r>
    </w:p>
    <w:p w:rsidR="007655DF" w:rsidRPr="00686AF7" w:rsidRDefault="007655DF" w:rsidP="00365726">
      <w:pPr>
        <w:jc w:val="both"/>
        <w:rPr>
          <w:i/>
          <w:color w:val="17365D" w:themeColor="text2" w:themeShade="BF"/>
          <w:sz w:val="36"/>
          <w:szCs w:val="36"/>
          <w:lang w:val="el-GR"/>
        </w:rPr>
      </w:pPr>
      <w:r w:rsidRPr="00686AF7">
        <w:rPr>
          <w:i/>
          <w:color w:val="17365D" w:themeColor="text2" w:themeShade="BF"/>
          <w:sz w:val="36"/>
          <w:szCs w:val="36"/>
          <w:lang w:val="el-GR"/>
        </w:rPr>
        <w:t>.......................................................................................</w:t>
      </w:r>
    </w:p>
    <w:p w:rsidR="007655DF" w:rsidRPr="00686AF7" w:rsidRDefault="0029431E" w:rsidP="00365726">
      <w:pPr>
        <w:jc w:val="both"/>
        <w:rPr>
          <w:i/>
          <w:color w:val="17365D" w:themeColor="text2" w:themeShade="BF"/>
          <w:sz w:val="36"/>
          <w:szCs w:val="36"/>
          <w:lang w:val="el-GR"/>
        </w:rPr>
      </w:pPr>
      <w:r w:rsidRPr="00686AF7">
        <w:rPr>
          <w:i/>
          <w:color w:val="17365D" w:themeColor="text2" w:themeShade="BF"/>
          <w:sz w:val="36"/>
          <w:szCs w:val="36"/>
          <w:lang w:val="el-GR"/>
        </w:rPr>
        <w:t>Μα για να συμφωνήσουμε, πού θα βρούμε να φάμε;</w:t>
      </w:r>
    </w:p>
    <w:p w:rsidR="0029431E" w:rsidRPr="00686AF7" w:rsidRDefault="0029431E" w:rsidP="00365726">
      <w:pPr>
        <w:jc w:val="both"/>
        <w:rPr>
          <w:i/>
          <w:color w:val="17365D" w:themeColor="text2" w:themeShade="BF"/>
          <w:sz w:val="36"/>
          <w:szCs w:val="36"/>
          <w:lang w:val="el-GR"/>
        </w:rPr>
      </w:pPr>
      <w:r w:rsidRPr="00686AF7">
        <w:rPr>
          <w:i/>
          <w:color w:val="17365D" w:themeColor="text2" w:themeShade="BF"/>
          <w:sz w:val="36"/>
          <w:szCs w:val="36"/>
          <w:lang w:val="el-GR"/>
        </w:rPr>
        <w:t>......................................................................................</w:t>
      </w:r>
    </w:p>
    <w:p w:rsidR="0029431E" w:rsidRPr="00686AF7" w:rsidRDefault="0029431E" w:rsidP="00365726">
      <w:pPr>
        <w:jc w:val="both"/>
        <w:rPr>
          <w:i/>
          <w:color w:val="17365D" w:themeColor="text2" w:themeShade="BF"/>
          <w:sz w:val="36"/>
          <w:szCs w:val="36"/>
          <w:lang w:val="el-GR"/>
        </w:rPr>
      </w:pPr>
      <w:r w:rsidRPr="00686AF7">
        <w:rPr>
          <w:i/>
          <w:color w:val="17365D" w:themeColor="text2" w:themeShade="BF"/>
          <w:sz w:val="36"/>
          <w:szCs w:val="36"/>
          <w:lang w:val="el-GR"/>
        </w:rPr>
        <w:t>Σκαρτούνια δε μας δώσανε, τραπέζι δε μας κάμα.</w:t>
      </w:r>
    </w:p>
    <w:p w:rsidR="0029431E" w:rsidRPr="00686AF7" w:rsidRDefault="0029431E" w:rsidP="00365726">
      <w:pPr>
        <w:jc w:val="both"/>
        <w:rPr>
          <w:i/>
          <w:color w:val="17365D" w:themeColor="text2" w:themeShade="BF"/>
          <w:sz w:val="36"/>
          <w:szCs w:val="36"/>
          <w:lang w:val="el-GR"/>
        </w:rPr>
      </w:pPr>
      <w:r w:rsidRPr="00686AF7">
        <w:rPr>
          <w:i/>
          <w:color w:val="17365D" w:themeColor="text2" w:themeShade="BF"/>
          <w:sz w:val="36"/>
          <w:szCs w:val="36"/>
          <w:lang w:val="el-GR"/>
        </w:rPr>
        <w:t>.....................................................................................</w:t>
      </w:r>
    </w:p>
    <w:p w:rsidR="0029431E" w:rsidRPr="00686AF7" w:rsidRDefault="0029431E" w:rsidP="00365726">
      <w:pPr>
        <w:jc w:val="both"/>
        <w:rPr>
          <w:i/>
          <w:color w:val="17365D" w:themeColor="text2" w:themeShade="BF"/>
          <w:sz w:val="36"/>
          <w:szCs w:val="36"/>
          <w:lang w:val="el-GR"/>
        </w:rPr>
      </w:pPr>
      <w:r w:rsidRPr="00686AF7">
        <w:rPr>
          <w:i/>
          <w:color w:val="17365D" w:themeColor="text2" w:themeShade="BF"/>
          <w:sz w:val="36"/>
          <w:szCs w:val="36"/>
          <w:lang w:val="el-GR"/>
        </w:rPr>
        <w:t>Την Κυριακή μας καρτερούν να φάμε και τη φέστα.</w:t>
      </w:r>
    </w:p>
    <w:p w:rsidR="0029431E" w:rsidRPr="00686AF7" w:rsidRDefault="0029431E" w:rsidP="00365726">
      <w:pPr>
        <w:jc w:val="both"/>
        <w:rPr>
          <w:color w:val="17365D" w:themeColor="text2" w:themeShade="BF"/>
          <w:sz w:val="36"/>
          <w:szCs w:val="36"/>
          <w:lang w:val="el-GR"/>
        </w:rPr>
      </w:pPr>
      <w:r w:rsidRPr="00686AF7">
        <w:rPr>
          <w:i/>
          <w:color w:val="17365D" w:themeColor="text2" w:themeShade="BF"/>
          <w:sz w:val="36"/>
          <w:szCs w:val="36"/>
          <w:lang w:val="el-GR"/>
        </w:rPr>
        <w:t xml:space="preserve">                  </w:t>
      </w:r>
      <w:r w:rsidRPr="00686AF7">
        <w:rPr>
          <w:color w:val="17365D" w:themeColor="text2" w:themeShade="BF"/>
          <w:sz w:val="36"/>
          <w:szCs w:val="36"/>
          <w:lang w:val="el-GR"/>
        </w:rPr>
        <w:t xml:space="preserve">                       (Παρ., στ. 114, 140, 143, 148)</w:t>
      </w:r>
    </w:p>
    <w:p w:rsidR="00DF1E1D" w:rsidRPr="00686AF7" w:rsidRDefault="00DF1E1D" w:rsidP="00365726">
      <w:pPr>
        <w:jc w:val="both"/>
        <w:rPr>
          <w:color w:val="17365D" w:themeColor="text2" w:themeShade="BF"/>
          <w:sz w:val="36"/>
          <w:szCs w:val="36"/>
          <w:lang w:val="el-GR"/>
        </w:rPr>
      </w:pPr>
    </w:p>
    <w:p w:rsidR="0029431E" w:rsidRPr="00686AF7" w:rsidRDefault="0029431E" w:rsidP="00365726">
      <w:pPr>
        <w:jc w:val="both"/>
        <w:rPr>
          <w:color w:val="17365D" w:themeColor="text2" w:themeShade="BF"/>
          <w:sz w:val="36"/>
          <w:szCs w:val="36"/>
          <w:lang w:val="el-GR"/>
        </w:rPr>
      </w:pPr>
      <w:r w:rsidRPr="00686AF7">
        <w:rPr>
          <w:color w:val="17365D" w:themeColor="text2" w:themeShade="BF"/>
          <w:sz w:val="36"/>
          <w:szCs w:val="36"/>
          <w:lang w:val="el-GR"/>
        </w:rPr>
        <w:t>Ουράλης:</w:t>
      </w:r>
    </w:p>
    <w:p w:rsidR="006A3E1A" w:rsidRPr="00686AF7" w:rsidRDefault="006A3E1A" w:rsidP="00365726">
      <w:pPr>
        <w:jc w:val="both"/>
        <w:rPr>
          <w:i/>
          <w:color w:val="17365D" w:themeColor="text2" w:themeShade="BF"/>
          <w:sz w:val="36"/>
          <w:szCs w:val="36"/>
          <w:lang w:val="el-GR"/>
        </w:rPr>
      </w:pPr>
      <w:r w:rsidRPr="00686AF7">
        <w:rPr>
          <w:i/>
          <w:color w:val="17365D" w:themeColor="text2" w:themeShade="BF"/>
          <w:sz w:val="36"/>
          <w:szCs w:val="36"/>
          <w:lang w:val="el-GR"/>
        </w:rPr>
        <w:t>....................................θα πάω για τον Αράβη,</w:t>
      </w:r>
    </w:p>
    <w:p w:rsidR="006A3E1A" w:rsidRPr="00686AF7" w:rsidRDefault="006A3E1A" w:rsidP="00365726">
      <w:pPr>
        <w:jc w:val="both"/>
        <w:rPr>
          <w:i/>
          <w:color w:val="17365D" w:themeColor="text2" w:themeShade="BF"/>
          <w:sz w:val="36"/>
          <w:szCs w:val="36"/>
          <w:lang w:val="el-GR"/>
        </w:rPr>
      </w:pPr>
      <w:r w:rsidRPr="00686AF7">
        <w:rPr>
          <w:i/>
          <w:color w:val="17365D" w:themeColor="text2" w:themeShade="BF"/>
          <w:sz w:val="36"/>
          <w:szCs w:val="36"/>
          <w:lang w:val="el-GR"/>
        </w:rPr>
        <w:t>Γιατί πιστεύω πάει να ιδεί αν βράζει το κακάβι.</w:t>
      </w:r>
    </w:p>
    <w:p w:rsidR="006A3E1A" w:rsidRPr="00686AF7" w:rsidRDefault="006A3E1A" w:rsidP="00365726">
      <w:pPr>
        <w:jc w:val="both"/>
        <w:rPr>
          <w:color w:val="17365D" w:themeColor="text2" w:themeShade="BF"/>
          <w:sz w:val="36"/>
          <w:szCs w:val="36"/>
          <w:lang w:val="el-GR"/>
        </w:rPr>
      </w:pPr>
      <w:r w:rsidRPr="00686AF7">
        <w:rPr>
          <w:color w:val="17365D" w:themeColor="text2" w:themeShade="BF"/>
          <w:sz w:val="36"/>
          <w:szCs w:val="36"/>
          <w:lang w:val="el-GR"/>
        </w:rPr>
        <w:t>Αράβης:</w:t>
      </w:r>
    </w:p>
    <w:p w:rsidR="006A3E1A" w:rsidRPr="00686AF7" w:rsidRDefault="006A3E1A" w:rsidP="00365726">
      <w:pPr>
        <w:jc w:val="both"/>
        <w:rPr>
          <w:i/>
          <w:color w:val="17365D" w:themeColor="text2" w:themeShade="BF"/>
          <w:sz w:val="36"/>
          <w:szCs w:val="36"/>
          <w:lang w:val="el-GR"/>
        </w:rPr>
      </w:pPr>
      <w:r w:rsidRPr="00686AF7">
        <w:rPr>
          <w:i/>
          <w:color w:val="17365D" w:themeColor="text2" w:themeShade="BF"/>
          <w:sz w:val="36"/>
          <w:szCs w:val="36"/>
          <w:lang w:val="el-GR"/>
        </w:rPr>
        <w:t>Επήγα κι είδα το ζουμί και είναι γεναμένο.</w:t>
      </w:r>
    </w:p>
    <w:p w:rsidR="006A3E1A" w:rsidRPr="00686AF7" w:rsidRDefault="006A3E1A" w:rsidP="00365726">
      <w:pPr>
        <w:jc w:val="both"/>
        <w:rPr>
          <w:i/>
          <w:color w:val="17365D" w:themeColor="text2" w:themeShade="BF"/>
          <w:sz w:val="36"/>
          <w:szCs w:val="36"/>
          <w:lang w:val="el-GR"/>
        </w:rPr>
      </w:pPr>
      <w:r w:rsidRPr="00686AF7">
        <w:rPr>
          <w:i/>
          <w:color w:val="17365D" w:themeColor="text2" w:themeShade="BF"/>
          <w:sz w:val="36"/>
          <w:szCs w:val="36"/>
          <w:lang w:val="el-GR"/>
        </w:rPr>
        <w:lastRenderedPageBreak/>
        <w:t>Πάμε να κολατσίσουμε</w:t>
      </w:r>
      <w:r w:rsidRPr="00686AF7">
        <w:rPr>
          <w:color w:val="17365D" w:themeColor="text2" w:themeShade="BF"/>
          <w:sz w:val="36"/>
          <w:szCs w:val="36"/>
          <w:lang w:val="el-GR"/>
        </w:rPr>
        <w:t xml:space="preserve">, </w:t>
      </w:r>
      <w:r w:rsidRPr="00686AF7">
        <w:rPr>
          <w:i/>
          <w:color w:val="17365D" w:themeColor="text2" w:themeShade="BF"/>
          <w:sz w:val="36"/>
          <w:szCs w:val="36"/>
          <w:lang w:val="el-GR"/>
        </w:rPr>
        <w:t>να φάμε και να πιούμε,</w:t>
      </w:r>
    </w:p>
    <w:p w:rsidR="006A3E1A" w:rsidRPr="00686AF7" w:rsidRDefault="006A3E1A" w:rsidP="00365726">
      <w:pPr>
        <w:jc w:val="both"/>
        <w:rPr>
          <w:i/>
          <w:color w:val="17365D" w:themeColor="text2" w:themeShade="BF"/>
          <w:sz w:val="36"/>
          <w:szCs w:val="36"/>
          <w:lang w:val="el-GR"/>
        </w:rPr>
      </w:pPr>
      <w:r w:rsidRPr="00686AF7">
        <w:rPr>
          <w:i/>
          <w:color w:val="17365D" w:themeColor="text2" w:themeShade="BF"/>
          <w:sz w:val="36"/>
          <w:szCs w:val="36"/>
          <w:lang w:val="el-GR"/>
        </w:rPr>
        <w:t>Κι έτσι μεθύσουμε καλά τότες τα συμφωνούμε.</w:t>
      </w:r>
    </w:p>
    <w:p w:rsidR="006A3E1A" w:rsidRPr="00686AF7" w:rsidRDefault="006A3E1A" w:rsidP="00365726">
      <w:pPr>
        <w:jc w:val="both"/>
        <w:rPr>
          <w:color w:val="17365D" w:themeColor="text2" w:themeShade="BF"/>
          <w:sz w:val="36"/>
          <w:szCs w:val="36"/>
          <w:lang w:val="el-GR"/>
        </w:rPr>
      </w:pPr>
      <w:r w:rsidRPr="00686AF7">
        <w:rPr>
          <w:i/>
          <w:color w:val="17365D" w:themeColor="text2" w:themeShade="BF"/>
          <w:sz w:val="36"/>
          <w:szCs w:val="36"/>
          <w:lang w:val="el-GR"/>
        </w:rPr>
        <w:t xml:space="preserve">                                </w:t>
      </w:r>
      <w:r w:rsidR="00DF1E1D" w:rsidRPr="00686AF7">
        <w:rPr>
          <w:color w:val="17365D" w:themeColor="text2" w:themeShade="BF"/>
          <w:sz w:val="36"/>
          <w:szCs w:val="36"/>
          <w:lang w:val="el-GR"/>
        </w:rPr>
        <w:t>(«Κρίνος», στ. 31 – 32, 38 – 40)</w:t>
      </w:r>
    </w:p>
    <w:p w:rsidR="006A3E1A" w:rsidRPr="00686AF7" w:rsidRDefault="006A3E1A" w:rsidP="00365726">
      <w:pPr>
        <w:jc w:val="both"/>
        <w:rPr>
          <w:color w:val="17365D" w:themeColor="text2" w:themeShade="BF"/>
          <w:sz w:val="36"/>
          <w:szCs w:val="36"/>
          <w:lang w:val="el-GR"/>
        </w:rPr>
      </w:pPr>
    </w:p>
    <w:p w:rsidR="006A3E1A" w:rsidRPr="00686AF7" w:rsidRDefault="006A3E1A" w:rsidP="00365726">
      <w:pPr>
        <w:jc w:val="both"/>
        <w:rPr>
          <w:color w:val="17365D" w:themeColor="text2" w:themeShade="BF"/>
          <w:sz w:val="36"/>
          <w:szCs w:val="36"/>
          <w:lang w:val="el-GR"/>
        </w:rPr>
      </w:pPr>
      <w:r w:rsidRPr="00686AF7">
        <w:rPr>
          <w:color w:val="17365D" w:themeColor="text2" w:themeShade="BF"/>
          <w:sz w:val="36"/>
          <w:szCs w:val="36"/>
          <w:lang w:val="el-GR"/>
        </w:rPr>
        <w:t>Η σκηνή της πρώτης συνάντησης του Αλέξη στο κείμενο της παραλλαγής θυμίζει περισσότερο την αντίστοιχη σκηνή της συνάντησης του Κρίνου και της Ανθίας.</w:t>
      </w:r>
    </w:p>
    <w:p w:rsidR="006A3E1A" w:rsidRPr="00686AF7" w:rsidRDefault="006A3E1A" w:rsidP="00365726">
      <w:pPr>
        <w:jc w:val="both"/>
        <w:rPr>
          <w:color w:val="17365D" w:themeColor="text2" w:themeShade="BF"/>
          <w:sz w:val="36"/>
          <w:szCs w:val="36"/>
          <w:lang w:val="el-GR"/>
        </w:rPr>
      </w:pPr>
    </w:p>
    <w:p w:rsidR="006A3E1A" w:rsidRPr="00686AF7" w:rsidRDefault="006A3E1A" w:rsidP="00365726">
      <w:pPr>
        <w:jc w:val="both"/>
        <w:rPr>
          <w:color w:val="17365D" w:themeColor="text2" w:themeShade="BF"/>
          <w:sz w:val="36"/>
          <w:szCs w:val="36"/>
          <w:lang w:val="el-GR"/>
        </w:rPr>
      </w:pPr>
      <w:r w:rsidRPr="00686AF7">
        <w:rPr>
          <w:color w:val="17365D" w:themeColor="text2" w:themeShade="BF"/>
          <w:sz w:val="36"/>
          <w:szCs w:val="36"/>
          <w:lang w:val="el-GR"/>
        </w:rPr>
        <w:t>Χρυσαυγή:</w:t>
      </w:r>
    </w:p>
    <w:p w:rsidR="006A3E1A" w:rsidRPr="00686AF7" w:rsidRDefault="006A3E1A" w:rsidP="00365726">
      <w:pPr>
        <w:jc w:val="both"/>
        <w:rPr>
          <w:i/>
          <w:color w:val="17365D" w:themeColor="text2" w:themeShade="BF"/>
          <w:sz w:val="36"/>
          <w:szCs w:val="36"/>
          <w:lang w:val="el-GR"/>
        </w:rPr>
      </w:pPr>
      <w:r w:rsidRPr="00686AF7">
        <w:rPr>
          <w:i/>
          <w:color w:val="17365D" w:themeColor="text2" w:themeShade="BF"/>
          <w:sz w:val="36"/>
          <w:szCs w:val="36"/>
          <w:lang w:val="el-GR"/>
        </w:rPr>
        <w:t>Εγώ ειμαι για τα σένανε, έχε παρηγορία.</w:t>
      </w:r>
    </w:p>
    <w:p w:rsidR="006A3E1A" w:rsidRPr="00686AF7" w:rsidRDefault="006A3E1A" w:rsidP="00365726">
      <w:pPr>
        <w:jc w:val="both"/>
        <w:rPr>
          <w:i/>
          <w:color w:val="17365D" w:themeColor="text2" w:themeShade="BF"/>
          <w:sz w:val="36"/>
          <w:szCs w:val="36"/>
          <w:lang w:val="el-GR"/>
        </w:rPr>
      </w:pPr>
      <w:r w:rsidRPr="00686AF7">
        <w:rPr>
          <w:i/>
          <w:color w:val="17365D" w:themeColor="text2" w:themeShade="BF"/>
          <w:sz w:val="36"/>
          <w:szCs w:val="36"/>
          <w:lang w:val="el-GR"/>
        </w:rPr>
        <w:t>Εγώ για σε γεννήθηκα για σένα θα πεθάνω</w:t>
      </w:r>
    </w:p>
    <w:p w:rsidR="006A3E1A" w:rsidRPr="00686AF7" w:rsidRDefault="006A3E1A" w:rsidP="00365726">
      <w:pPr>
        <w:jc w:val="both"/>
        <w:rPr>
          <w:i/>
          <w:color w:val="17365D" w:themeColor="text2" w:themeShade="BF"/>
          <w:sz w:val="36"/>
          <w:szCs w:val="36"/>
          <w:lang w:val="el-GR"/>
        </w:rPr>
      </w:pPr>
      <w:r w:rsidRPr="00686AF7">
        <w:rPr>
          <w:i/>
          <w:color w:val="17365D" w:themeColor="text2" w:themeShade="BF"/>
          <w:sz w:val="36"/>
          <w:szCs w:val="36"/>
          <w:lang w:val="el-GR"/>
        </w:rPr>
        <w:t>Για σένανε θ’ απαρνηθώ τον κόσμο τον επάνω.</w:t>
      </w:r>
    </w:p>
    <w:p w:rsidR="006A3E1A" w:rsidRPr="00686AF7" w:rsidRDefault="006A3E1A" w:rsidP="00365726">
      <w:pPr>
        <w:jc w:val="both"/>
        <w:rPr>
          <w:color w:val="17365D" w:themeColor="text2" w:themeShade="BF"/>
          <w:sz w:val="36"/>
          <w:szCs w:val="36"/>
          <w:lang w:val="el-GR"/>
        </w:rPr>
      </w:pPr>
    </w:p>
    <w:p w:rsidR="006A3E1A" w:rsidRPr="00686AF7" w:rsidRDefault="006A3E1A" w:rsidP="00365726">
      <w:pPr>
        <w:jc w:val="both"/>
        <w:rPr>
          <w:color w:val="17365D" w:themeColor="text2" w:themeShade="BF"/>
          <w:sz w:val="36"/>
          <w:szCs w:val="36"/>
          <w:lang w:val="el-GR"/>
        </w:rPr>
      </w:pPr>
      <w:r w:rsidRPr="00686AF7">
        <w:rPr>
          <w:color w:val="17365D" w:themeColor="text2" w:themeShade="BF"/>
          <w:sz w:val="36"/>
          <w:szCs w:val="36"/>
          <w:lang w:val="el-GR"/>
        </w:rPr>
        <w:t>Αλέξης:</w:t>
      </w:r>
    </w:p>
    <w:p w:rsidR="006A3E1A" w:rsidRPr="00686AF7" w:rsidRDefault="006A3E1A" w:rsidP="00365726">
      <w:pPr>
        <w:jc w:val="both"/>
        <w:rPr>
          <w:i/>
          <w:color w:val="17365D" w:themeColor="text2" w:themeShade="BF"/>
          <w:sz w:val="36"/>
          <w:szCs w:val="36"/>
          <w:lang w:val="el-GR"/>
        </w:rPr>
      </w:pPr>
      <w:r w:rsidRPr="00686AF7">
        <w:rPr>
          <w:i/>
          <w:color w:val="17365D" w:themeColor="text2" w:themeShade="BF"/>
          <w:sz w:val="36"/>
          <w:szCs w:val="36"/>
          <w:lang w:val="el-GR"/>
        </w:rPr>
        <w:t>Έτσι κι</w:t>
      </w:r>
      <w:r w:rsidR="00DF1E1D" w:rsidRPr="00686AF7">
        <w:rPr>
          <w:i/>
          <w:color w:val="17365D" w:themeColor="text2" w:themeShade="BF"/>
          <w:sz w:val="36"/>
          <w:szCs w:val="36"/>
          <w:lang w:val="el-GR"/>
        </w:rPr>
        <w:t xml:space="preserve"> </w:t>
      </w:r>
      <w:r w:rsidRPr="00686AF7">
        <w:rPr>
          <w:i/>
          <w:color w:val="17365D" w:themeColor="text2" w:themeShade="BF"/>
          <w:sz w:val="36"/>
          <w:szCs w:val="36"/>
          <w:lang w:val="el-GR"/>
        </w:rPr>
        <w:t xml:space="preserve"> ‘γώ ειμαι για τα σ</w:t>
      </w:r>
      <w:r w:rsidR="001A5404" w:rsidRPr="00686AF7">
        <w:rPr>
          <w:i/>
          <w:color w:val="17365D" w:themeColor="text2" w:themeShade="BF"/>
          <w:sz w:val="36"/>
          <w:szCs w:val="36"/>
          <w:lang w:val="el-GR"/>
        </w:rPr>
        <w:t>έ</w:t>
      </w:r>
      <w:r w:rsidRPr="00686AF7">
        <w:rPr>
          <w:i/>
          <w:color w:val="17365D" w:themeColor="text2" w:themeShade="BF"/>
          <w:sz w:val="36"/>
          <w:szCs w:val="36"/>
          <w:lang w:val="el-GR"/>
        </w:rPr>
        <w:t xml:space="preserve"> </w:t>
      </w:r>
      <w:r w:rsidR="001A5404" w:rsidRPr="00686AF7">
        <w:rPr>
          <w:i/>
          <w:color w:val="17365D" w:themeColor="text2" w:themeShade="BF"/>
          <w:sz w:val="36"/>
          <w:szCs w:val="36"/>
          <w:lang w:val="el-GR"/>
        </w:rPr>
        <w:t>[και] το λαιμό μου κόψε.</w:t>
      </w:r>
    </w:p>
    <w:p w:rsidR="001A5404" w:rsidRPr="00686AF7" w:rsidRDefault="001A5404" w:rsidP="00365726">
      <w:pPr>
        <w:jc w:val="both"/>
        <w:rPr>
          <w:color w:val="17365D" w:themeColor="text2" w:themeShade="BF"/>
          <w:sz w:val="36"/>
          <w:szCs w:val="36"/>
          <w:lang w:val="el-GR"/>
        </w:rPr>
      </w:pPr>
      <w:r w:rsidRPr="00686AF7">
        <w:rPr>
          <w:i/>
          <w:color w:val="17365D" w:themeColor="text2" w:themeShade="BF"/>
          <w:sz w:val="36"/>
          <w:szCs w:val="36"/>
          <w:lang w:val="el-GR"/>
        </w:rPr>
        <w:t xml:space="preserve">                                             </w:t>
      </w:r>
      <w:r w:rsidRPr="00686AF7">
        <w:rPr>
          <w:color w:val="17365D" w:themeColor="text2" w:themeShade="BF"/>
          <w:sz w:val="36"/>
          <w:szCs w:val="36"/>
          <w:lang w:val="el-GR"/>
        </w:rPr>
        <w:t>(Παρ., στ. 62 – 64, 65)</w:t>
      </w:r>
    </w:p>
    <w:p w:rsidR="001A5404" w:rsidRPr="00686AF7" w:rsidRDefault="001A5404" w:rsidP="00365726">
      <w:pPr>
        <w:jc w:val="both"/>
        <w:rPr>
          <w:color w:val="17365D" w:themeColor="text2" w:themeShade="BF"/>
          <w:sz w:val="36"/>
          <w:szCs w:val="36"/>
          <w:lang w:val="el-GR"/>
        </w:rPr>
      </w:pPr>
    </w:p>
    <w:p w:rsidR="001A5404" w:rsidRPr="00686AF7" w:rsidRDefault="001A5404" w:rsidP="00365726">
      <w:pPr>
        <w:jc w:val="both"/>
        <w:rPr>
          <w:color w:val="17365D" w:themeColor="text2" w:themeShade="BF"/>
          <w:sz w:val="36"/>
          <w:szCs w:val="36"/>
          <w:lang w:val="el-GR"/>
        </w:rPr>
      </w:pPr>
      <w:r w:rsidRPr="00686AF7">
        <w:rPr>
          <w:color w:val="17365D" w:themeColor="text2" w:themeShade="BF"/>
          <w:sz w:val="36"/>
          <w:szCs w:val="36"/>
          <w:lang w:val="el-GR"/>
        </w:rPr>
        <w:t>Ανθία:</w:t>
      </w:r>
    </w:p>
    <w:p w:rsidR="001A5404" w:rsidRPr="00686AF7" w:rsidRDefault="001A5404" w:rsidP="00365726">
      <w:pPr>
        <w:jc w:val="both"/>
        <w:rPr>
          <w:i/>
          <w:color w:val="17365D" w:themeColor="text2" w:themeShade="BF"/>
          <w:sz w:val="36"/>
          <w:szCs w:val="36"/>
          <w:lang w:val="el-GR"/>
        </w:rPr>
      </w:pPr>
      <w:r w:rsidRPr="00686AF7">
        <w:rPr>
          <w:i/>
          <w:color w:val="17365D" w:themeColor="text2" w:themeShade="BF"/>
          <w:sz w:val="36"/>
          <w:szCs w:val="36"/>
          <w:lang w:val="el-GR"/>
        </w:rPr>
        <w:t>Κρίνε μου μην πικραίνεσαι κι έχε παρηγορία</w:t>
      </w:r>
    </w:p>
    <w:p w:rsidR="001A5404" w:rsidRPr="00686AF7" w:rsidRDefault="001A5404" w:rsidP="00365726">
      <w:pPr>
        <w:jc w:val="both"/>
        <w:rPr>
          <w:i/>
          <w:color w:val="17365D" w:themeColor="text2" w:themeShade="BF"/>
          <w:sz w:val="36"/>
          <w:szCs w:val="36"/>
          <w:lang w:val="el-GR"/>
        </w:rPr>
      </w:pPr>
      <w:r w:rsidRPr="00686AF7">
        <w:rPr>
          <w:i/>
          <w:color w:val="17365D" w:themeColor="text2" w:themeShade="BF"/>
          <w:sz w:val="36"/>
          <w:szCs w:val="36"/>
          <w:lang w:val="el-GR"/>
        </w:rPr>
        <w:t>Κι ο Κρίνος πάντοτε θα ζει μαζί με την Ανθία.</w:t>
      </w:r>
    </w:p>
    <w:p w:rsidR="001A5404" w:rsidRPr="00686AF7" w:rsidRDefault="001A5404" w:rsidP="00365726">
      <w:pPr>
        <w:jc w:val="both"/>
        <w:rPr>
          <w:i/>
          <w:color w:val="17365D" w:themeColor="text2" w:themeShade="BF"/>
          <w:sz w:val="36"/>
          <w:szCs w:val="36"/>
          <w:lang w:val="el-GR"/>
        </w:rPr>
      </w:pPr>
      <w:r w:rsidRPr="00686AF7">
        <w:rPr>
          <w:i/>
          <w:color w:val="17365D" w:themeColor="text2" w:themeShade="BF"/>
          <w:sz w:val="36"/>
          <w:szCs w:val="36"/>
          <w:lang w:val="el-GR"/>
        </w:rPr>
        <w:lastRenderedPageBreak/>
        <w:t>Γιατί εσ</w:t>
      </w:r>
      <w:r w:rsidR="00DF1E1D" w:rsidRPr="00686AF7">
        <w:rPr>
          <w:i/>
          <w:color w:val="17365D" w:themeColor="text2" w:themeShade="BF"/>
          <w:sz w:val="36"/>
          <w:szCs w:val="36"/>
          <w:lang w:val="el-GR"/>
        </w:rPr>
        <w:t>έ</w:t>
      </w:r>
      <w:r w:rsidRPr="00686AF7">
        <w:rPr>
          <w:i/>
          <w:color w:val="17365D" w:themeColor="text2" w:themeShade="BF"/>
          <w:sz w:val="36"/>
          <w:szCs w:val="36"/>
          <w:lang w:val="el-GR"/>
        </w:rPr>
        <w:t>να εφύτευσα μέσα στα σωθικά μου,</w:t>
      </w:r>
    </w:p>
    <w:p w:rsidR="001A5404" w:rsidRPr="00686AF7" w:rsidRDefault="001A5404" w:rsidP="00365726">
      <w:pPr>
        <w:jc w:val="both"/>
        <w:rPr>
          <w:i/>
          <w:color w:val="17365D" w:themeColor="text2" w:themeShade="BF"/>
          <w:sz w:val="36"/>
          <w:szCs w:val="36"/>
          <w:lang w:val="el-GR"/>
        </w:rPr>
      </w:pPr>
      <w:r w:rsidRPr="00686AF7">
        <w:rPr>
          <w:i/>
          <w:color w:val="17365D" w:themeColor="text2" w:themeShade="BF"/>
          <w:sz w:val="36"/>
          <w:szCs w:val="36"/>
          <w:lang w:val="el-GR"/>
        </w:rPr>
        <w:t>Κι ο έρωτάς σου Κρίνε μου,</w:t>
      </w:r>
      <w:r w:rsidR="00DF1E1D" w:rsidRPr="00686AF7">
        <w:rPr>
          <w:i/>
          <w:color w:val="17365D" w:themeColor="text2" w:themeShade="BF"/>
          <w:sz w:val="36"/>
          <w:szCs w:val="36"/>
          <w:lang w:val="el-GR"/>
        </w:rPr>
        <w:t xml:space="preserve"> </w:t>
      </w:r>
      <w:r w:rsidRPr="00686AF7">
        <w:rPr>
          <w:i/>
          <w:color w:val="17365D" w:themeColor="text2" w:themeShade="BF"/>
          <w:sz w:val="36"/>
          <w:szCs w:val="36"/>
          <w:lang w:val="el-GR"/>
        </w:rPr>
        <w:t xml:space="preserve"> μου σφάζει την καρδιά μου.</w:t>
      </w:r>
    </w:p>
    <w:p w:rsidR="001A5404" w:rsidRPr="00686AF7" w:rsidRDefault="001A5404" w:rsidP="00365726">
      <w:pPr>
        <w:jc w:val="both"/>
        <w:rPr>
          <w:i/>
          <w:color w:val="17365D" w:themeColor="text2" w:themeShade="BF"/>
          <w:sz w:val="36"/>
          <w:szCs w:val="36"/>
          <w:lang w:val="el-GR"/>
        </w:rPr>
      </w:pPr>
      <w:r w:rsidRPr="00686AF7">
        <w:rPr>
          <w:i/>
          <w:color w:val="17365D" w:themeColor="text2" w:themeShade="BF"/>
          <w:sz w:val="36"/>
          <w:szCs w:val="36"/>
          <w:lang w:val="el-GR"/>
        </w:rPr>
        <w:t>Ο κύρης μου κι α βουληθεί κι αλλού μου φτιάξει γάμο,</w:t>
      </w:r>
    </w:p>
    <w:p w:rsidR="001A5404" w:rsidRPr="00686AF7" w:rsidRDefault="001A5404" w:rsidP="00365726">
      <w:pPr>
        <w:jc w:val="both"/>
        <w:rPr>
          <w:i/>
          <w:color w:val="17365D" w:themeColor="text2" w:themeShade="BF"/>
          <w:sz w:val="36"/>
          <w:szCs w:val="36"/>
          <w:lang w:val="el-GR"/>
        </w:rPr>
      </w:pPr>
      <w:r w:rsidRPr="00686AF7">
        <w:rPr>
          <w:i/>
          <w:color w:val="17365D" w:themeColor="text2" w:themeShade="BF"/>
          <w:sz w:val="36"/>
          <w:szCs w:val="36"/>
          <w:lang w:val="el-GR"/>
        </w:rPr>
        <w:t>Εγώ αμέσως θα σφαώ και θα σπαράξω χάμω.</w:t>
      </w:r>
    </w:p>
    <w:p w:rsidR="001A5404" w:rsidRPr="00686AF7" w:rsidRDefault="001A5404" w:rsidP="00365726">
      <w:pPr>
        <w:jc w:val="both"/>
        <w:rPr>
          <w:i/>
          <w:color w:val="17365D" w:themeColor="text2" w:themeShade="BF"/>
          <w:sz w:val="36"/>
          <w:szCs w:val="36"/>
          <w:lang w:val="el-GR"/>
        </w:rPr>
      </w:pPr>
      <w:r w:rsidRPr="00686AF7">
        <w:rPr>
          <w:i/>
          <w:color w:val="17365D" w:themeColor="text2" w:themeShade="BF"/>
          <w:sz w:val="36"/>
          <w:szCs w:val="36"/>
          <w:lang w:val="el-GR"/>
        </w:rPr>
        <w:t>Θά ‘βρω μαχαίρι κοφτερό να κόψω το λαιμό μου,</w:t>
      </w:r>
    </w:p>
    <w:p w:rsidR="001A5404" w:rsidRPr="00686AF7" w:rsidRDefault="001A5404" w:rsidP="00365726">
      <w:pPr>
        <w:jc w:val="both"/>
        <w:rPr>
          <w:i/>
          <w:color w:val="17365D" w:themeColor="text2" w:themeShade="BF"/>
          <w:sz w:val="36"/>
          <w:szCs w:val="36"/>
          <w:lang w:val="el-GR"/>
        </w:rPr>
      </w:pPr>
      <w:r w:rsidRPr="00686AF7">
        <w:rPr>
          <w:i/>
          <w:color w:val="17365D" w:themeColor="text2" w:themeShade="BF"/>
          <w:sz w:val="36"/>
          <w:szCs w:val="36"/>
          <w:lang w:val="el-GR"/>
        </w:rPr>
        <w:t>Α δε σε πάρω Κρίνε μου εσένα σύντροφό μου.</w:t>
      </w:r>
    </w:p>
    <w:p w:rsidR="001A5404" w:rsidRPr="00686AF7" w:rsidRDefault="001A5404" w:rsidP="00365726">
      <w:pPr>
        <w:jc w:val="both"/>
        <w:rPr>
          <w:color w:val="17365D" w:themeColor="text2" w:themeShade="BF"/>
          <w:sz w:val="36"/>
          <w:szCs w:val="36"/>
          <w:lang w:val="el-GR"/>
        </w:rPr>
      </w:pPr>
      <w:r w:rsidRPr="00686AF7">
        <w:rPr>
          <w:i/>
          <w:color w:val="17365D" w:themeColor="text2" w:themeShade="BF"/>
          <w:sz w:val="36"/>
          <w:szCs w:val="36"/>
          <w:lang w:val="el-GR"/>
        </w:rPr>
        <w:t xml:space="preserve">                                                 </w:t>
      </w:r>
      <w:r w:rsidRPr="00686AF7">
        <w:rPr>
          <w:color w:val="17365D" w:themeColor="text2" w:themeShade="BF"/>
          <w:sz w:val="36"/>
          <w:szCs w:val="36"/>
          <w:lang w:val="el-GR"/>
        </w:rPr>
        <w:t>(«κρίνος», στ. 89 – 96)</w:t>
      </w:r>
    </w:p>
    <w:p w:rsidR="001A5404" w:rsidRPr="00686AF7" w:rsidRDefault="001A5404" w:rsidP="00365726">
      <w:pPr>
        <w:jc w:val="both"/>
        <w:rPr>
          <w:color w:val="17365D" w:themeColor="text2" w:themeShade="BF"/>
          <w:sz w:val="36"/>
          <w:szCs w:val="36"/>
          <w:lang w:val="el-GR"/>
        </w:rPr>
      </w:pPr>
    </w:p>
    <w:p w:rsidR="001A5404" w:rsidRPr="00686AF7" w:rsidRDefault="001A5404" w:rsidP="00365726">
      <w:pPr>
        <w:jc w:val="both"/>
        <w:rPr>
          <w:color w:val="17365D" w:themeColor="text2" w:themeShade="BF"/>
          <w:sz w:val="36"/>
          <w:szCs w:val="36"/>
          <w:lang w:val="el-GR"/>
        </w:rPr>
      </w:pPr>
      <w:r w:rsidRPr="00686AF7">
        <w:rPr>
          <w:color w:val="17365D" w:themeColor="text2" w:themeShade="BF"/>
          <w:sz w:val="36"/>
          <w:szCs w:val="36"/>
          <w:lang w:val="el-GR"/>
        </w:rPr>
        <w:t>Η σκηνή όπου η Χρυσαυγή αρνιέται να παντρευτεί τον Σταμήρη, με τη δικαιολογία ότι, δήθεν, δεν θέλει ν’  αποχωρ</w:t>
      </w:r>
      <w:r w:rsidR="00E767C4" w:rsidRPr="00686AF7">
        <w:rPr>
          <w:color w:val="17365D" w:themeColor="text2" w:themeShade="BF"/>
          <w:sz w:val="36"/>
          <w:szCs w:val="36"/>
          <w:lang w:val="el-GR"/>
        </w:rPr>
        <w:t>ι</w:t>
      </w:r>
      <w:r w:rsidRPr="00686AF7">
        <w:rPr>
          <w:color w:val="17365D" w:themeColor="text2" w:themeShade="BF"/>
          <w:sz w:val="36"/>
          <w:szCs w:val="36"/>
          <w:lang w:val="el-GR"/>
        </w:rPr>
        <w:t>στεί τους γονιούς της, υπάρχει επίσης στον «Κρίνο». Ωστόσο το πρότυπο και των δλύο βρίσκεται στον «Ερωτόκριτο».</w:t>
      </w:r>
      <w:r w:rsidRPr="00686AF7">
        <w:rPr>
          <w:rStyle w:val="Refdenotaalpie"/>
          <w:color w:val="17365D" w:themeColor="text2" w:themeShade="BF"/>
          <w:sz w:val="36"/>
          <w:szCs w:val="36"/>
          <w:lang w:val="el-GR"/>
        </w:rPr>
        <w:footnoteReference w:id="14"/>
      </w:r>
    </w:p>
    <w:p w:rsidR="00F743CB" w:rsidRPr="00686AF7" w:rsidRDefault="00F743CB" w:rsidP="00365726">
      <w:pPr>
        <w:jc w:val="both"/>
        <w:rPr>
          <w:color w:val="17365D" w:themeColor="text2" w:themeShade="BF"/>
          <w:sz w:val="36"/>
          <w:szCs w:val="36"/>
          <w:lang w:val="el-GR"/>
        </w:rPr>
      </w:pPr>
    </w:p>
    <w:p w:rsidR="00F743CB" w:rsidRPr="00686AF7" w:rsidRDefault="00375A04" w:rsidP="00365726">
      <w:pPr>
        <w:jc w:val="both"/>
        <w:rPr>
          <w:color w:val="17365D" w:themeColor="text2" w:themeShade="BF"/>
          <w:sz w:val="36"/>
          <w:szCs w:val="36"/>
          <w:lang w:val="el-GR"/>
        </w:rPr>
      </w:pPr>
      <w:r w:rsidRPr="00686AF7">
        <w:rPr>
          <w:color w:val="17365D" w:themeColor="text2" w:themeShade="BF"/>
          <w:sz w:val="36"/>
          <w:szCs w:val="36"/>
          <w:lang w:val="el-GR"/>
        </w:rPr>
        <w:t>Δ. ΠΡΟΣΘΕΤΕΣ ΑΠΗΧΗΣΕΙΣ</w:t>
      </w:r>
    </w:p>
    <w:p w:rsidR="00F743CB" w:rsidRPr="00686AF7" w:rsidRDefault="00F743CB" w:rsidP="00365726">
      <w:pPr>
        <w:jc w:val="both"/>
        <w:rPr>
          <w:color w:val="17365D" w:themeColor="text2" w:themeShade="BF"/>
          <w:sz w:val="36"/>
          <w:szCs w:val="36"/>
          <w:lang w:val="el-GR"/>
        </w:rPr>
      </w:pPr>
    </w:p>
    <w:p w:rsidR="00F743CB" w:rsidRPr="00686AF7" w:rsidRDefault="00F743CB" w:rsidP="00365726">
      <w:pPr>
        <w:jc w:val="both"/>
        <w:rPr>
          <w:color w:val="17365D" w:themeColor="text2" w:themeShade="BF"/>
          <w:sz w:val="36"/>
          <w:szCs w:val="36"/>
          <w:lang w:val="el-GR"/>
        </w:rPr>
      </w:pPr>
      <w:r w:rsidRPr="00686AF7">
        <w:rPr>
          <w:color w:val="17365D" w:themeColor="text2" w:themeShade="BF"/>
          <w:sz w:val="36"/>
          <w:szCs w:val="36"/>
          <w:lang w:val="el-GR"/>
        </w:rPr>
        <w:t xml:space="preserve">Στην παραλλαγή της «Χρυσαυγής» του Αγίου Λέοντα, απηχήσεις, εκτός από τον «Ερωτόκριτο», έχουμε  από τον «Κατσούρμπο», τον «Χάση», τη «Γαϊδουροκαβάλλα», τη «Ρεβέκκα», την «Ευγένα» κ.α., Όμως οι περισσότερες απ’ αυτές συναντιούνται και στο βασικό κείμενο της </w:t>
      </w:r>
      <w:r w:rsidRPr="00686AF7">
        <w:rPr>
          <w:color w:val="17365D" w:themeColor="text2" w:themeShade="BF"/>
          <w:sz w:val="36"/>
          <w:szCs w:val="36"/>
          <w:lang w:val="el-GR"/>
        </w:rPr>
        <w:lastRenderedPageBreak/>
        <w:t>«Χρυσαυγής», την έκδοση του 1893. Η διερεύνηση των καταβολών της παραλλαγής αυτής  θα μπορούσε να επεκταθεί περισσότερο</w:t>
      </w:r>
      <w:r w:rsidR="00837BC6" w:rsidRPr="00686AF7">
        <w:rPr>
          <w:color w:val="17365D" w:themeColor="text2" w:themeShade="BF"/>
          <w:sz w:val="36"/>
          <w:szCs w:val="36"/>
          <w:lang w:val="el-GR"/>
        </w:rPr>
        <w:t xml:space="preserve">, πράγμα που όμως είναι έξω από το σκοπό και τα όρια της παρούσας </w:t>
      </w:r>
      <w:r w:rsidR="00DF1E1D" w:rsidRPr="00686AF7">
        <w:rPr>
          <w:color w:val="17365D" w:themeColor="text2" w:themeShade="BF"/>
          <w:sz w:val="36"/>
          <w:szCs w:val="36"/>
          <w:lang w:val="el-GR"/>
        </w:rPr>
        <w:t>Α</w:t>
      </w:r>
      <w:r w:rsidR="00837BC6" w:rsidRPr="00686AF7">
        <w:rPr>
          <w:color w:val="17365D" w:themeColor="text2" w:themeShade="BF"/>
          <w:sz w:val="36"/>
          <w:szCs w:val="36"/>
          <w:lang w:val="el-GR"/>
        </w:rPr>
        <w:t>νακοίνωσης. Πάντως,</w:t>
      </w:r>
      <w:r w:rsidR="00DF1E1D" w:rsidRPr="00686AF7">
        <w:rPr>
          <w:color w:val="17365D" w:themeColor="text2" w:themeShade="BF"/>
          <w:sz w:val="36"/>
          <w:szCs w:val="36"/>
          <w:lang w:val="el-GR"/>
        </w:rPr>
        <w:t xml:space="preserve"> ουδόλως θα πρέπει να νο</w:t>
      </w:r>
      <w:r w:rsidR="00837BC6" w:rsidRPr="00686AF7">
        <w:rPr>
          <w:color w:val="17365D" w:themeColor="text2" w:themeShade="BF"/>
          <w:sz w:val="36"/>
          <w:szCs w:val="36"/>
          <w:lang w:val="el-GR"/>
        </w:rPr>
        <w:t xml:space="preserve">μιστεί ότι οι επιδράσεις αυτές είναι πάντοτε το αποτέλεσμα μιας άμεσης επαφής με </w:t>
      </w:r>
      <w:r w:rsidR="00DF1E1D" w:rsidRPr="00686AF7">
        <w:rPr>
          <w:color w:val="17365D" w:themeColor="text2" w:themeShade="BF"/>
          <w:sz w:val="36"/>
          <w:szCs w:val="36"/>
          <w:lang w:val="el-GR"/>
        </w:rPr>
        <w:t xml:space="preserve">τα </w:t>
      </w:r>
      <w:r w:rsidR="00837BC6" w:rsidRPr="00686AF7">
        <w:rPr>
          <w:color w:val="17365D" w:themeColor="text2" w:themeShade="BF"/>
          <w:sz w:val="36"/>
          <w:szCs w:val="36"/>
          <w:lang w:val="el-GR"/>
        </w:rPr>
        <w:t xml:space="preserve">κείμενα. Μολονότι η παράδοση βρίσκεται γενικώς υπό συρρύκνωση, εξακολουθεί να επιβιώνει στο νησί του Γουζέλη ένα λαϊκό πολιτισμικό </w:t>
      </w:r>
      <w:r w:rsidR="000C3E31" w:rsidRPr="00686AF7">
        <w:rPr>
          <w:color w:val="17365D" w:themeColor="text2" w:themeShade="BF"/>
          <w:sz w:val="36"/>
          <w:szCs w:val="36"/>
          <w:lang w:val="es-ES"/>
        </w:rPr>
        <w:t>milieu</w:t>
      </w:r>
      <w:r w:rsidR="000C3E31" w:rsidRPr="00686AF7">
        <w:rPr>
          <w:color w:val="17365D" w:themeColor="text2" w:themeShade="BF"/>
          <w:sz w:val="36"/>
          <w:szCs w:val="36"/>
          <w:lang w:val="el-GR"/>
        </w:rPr>
        <w:t>, αρκετά υπολογίσιμο από κάθε άποψη. Αίφνης, τα υφολογικά μοτίβα του Κρητικο</w:t>
      </w:r>
      <w:r w:rsidR="00375A04" w:rsidRPr="00686AF7">
        <w:rPr>
          <w:color w:val="17365D" w:themeColor="text2" w:themeShade="BF"/>
          <w:sz w:val="36"/>
          <w:szCs w:val="36"/>
          <w:lang w:val="el-GR"/>
        </w:rPr>
        <w:t>ύ</w:t>
      </w:r>
      <w:r w:rsidR="000C3E31" w:rsidRPr="00686AF7">
        <w:rPr>
          <w:color w:val="17365D" w:themeColor="text2" w:themeShade="BF"/>
          <w:sz w:val="36"/>
          <w:szCs w:val="36"/>
          <w:lang w:val="el-GR"/>
        </w:rPr>
        <w:t xml:space="preserve"> Θεάτρου εξακολουθούν να είναι καθοριστικά και της σύγχρονης λαϊκής θεατρικής δημιουργίας στη Ζάκυνθο, ενώ πλήθος στίχων από τον «Ερωτόκριτο», την «Ερωφίλη» και τον «Χάση» - για να περιοριστούμε στα πιο γνωστά έργα – έχουν αποκρυσταλωθεί σε</w:t>
      </w:r>
      <w:r w:rsidR="00375A04" w:rsidRPr="00686AF7">
        <w:rPr>
          <w:color w:val="17365D" w:themeColor="text2" w:themeShade="BF"/>
          <w:sz w:val="36"/>
          <w:szCs w:val="36"/>
          <w:lang w:val="el-GR"/>
        </w:rPr>
        <w:t xml:space="preserve"> </w:t>
      </w:r>
      <w:r w:rsidR="000C3E31" w:rsidRPr="00686AF7">
        <w:rPr>
          <w:color w:val="17365D" w:themeColor="text2" w:themeShade="BF"/>
          <w:sz w:val="36"/>
          <w:szCs w:val="36"/>
          <w:lang w:val="el-GR"/>
        </w:rPr>
        <w:t xml:space="preserve">λαϊκά στερεότυπα. Τα στοιχεία αυτά, μαζί με αυθεντικώτερα λαϊκά μοτίβα και στερεότυπα, είναι εύκολα ορατά στο κείμενο της παραλλαγής της «Χρυσαυγής» αλλά και σε  </w:t>
      </w:r>
      <w:r w:rsidR="00DD40DE" w:rsidRPr="00686AF7">
        <w:rPr>
          <w:color w:val="17365D" w:themeColor="text2" w:themeShade="BF"/>
          <w:sz w:val="36"/>
          <w:szCs w:val="36"/>
          <w:lang w:val="el-GR"/>
        </w:rPr>
        <w:t xml:space="preserve">όλες τις νεώτερες ζακυνθινές </w:t>
      </w:r>
      <w:r w:rsidR="00DD40DE" w:rsidRPr="00686AF7">
        <w:rPr>
          <w:i/>
          <w:color w:val="17365D" w:themeColor="text2" w:themeShade="BF"/>
          <w:sz w:val="36"/>
          <w:szCs w:val="36"/>
          <w:lang w:val="el-GR"/>
        </w:rPr>
        <w:t xml:space="preserve">Ομιλίες,  </w:t>
      </w:r>
      <w:r w:rsidR="00DD40DE" w:rsidRPr="00686AF7">
        <w:rPr>
          <w:color w:val="17365D" w:themeColor="text2" w:themeShade="BF"/>
          <w:sz w:val="36"/>
          <w:szCs w:val="36"/>
          <w:lang w:val="el-GR"/>
        </w:rPr>
        <w:t>οι περισσότερες έργα επώνυμων λαϊκών συγγραφέων</w:t>
      </w:r>
    </w:p>
    <w:p w:rsidR="00DD40DE" w:rsidRPr="00686AF7" w:rsidRDefault="00DD40DE" w:rsidP="00365726">
      <w:pPr>
        <w:jc w:val="both"/>
        <w:rPr>
          <w:color w:val="17365D" w:themeColor="text2" w:themeShade="BF"/>
          <w:sz w:val="36"/>
          <w:szCs w:val="36"/>
          <w:lang w:val="el-GR"/>
        </w:rPr>
      </w:pPr>
    </w:p>
    <w:p w:rsidR="00DD40DE" w:rsidRPr="00686AF7" w:rsidRDefault="00DD40DE" w:rsidP="00365726">
      <w:pPr>
        <w:jc w:val="both"/>
        <w:rPr>
          <w:color w:val="17365D" w:themeColor="text2" w:themeShade="BF"/>
          <w:sz w:val="36"/>
          <w:szCs w:val="36"/>
          <w:lang w:val="el-GR"/>
        </w:rPr>
      </w:pPr>
      <w:r w:rsidRPr="00686AF7">
        <w:rPr>
          <w:color w:val="17365D" w:themeColor="text2" w:themeShade="BF"/>
          <w:sz w:val="36"/>
          <w:szCs w:val="36"/>
          <w:lang w:val="el-GR"/>
        </w:rPr>
        <w:t xml:space="preserve">Τα πρόσωπα στη «Χρυσαυγή» του Αγίου Λέοντα είναι περίπου διπλάσια από εκείνα του προτύπου της. Κάποια απ’  αυτά υπαινίσσονται μια αρκετά περίεργη προέλευση. Τάχα, τί θα πρέπει να υποθέσουμε για την </w:t>
      </w:r>
      <w:r w:rsidRPr="00686AF7">
        <w:rPr>
          <w:color w:val="17365D" w:themeColor="text2" w:themeShade="BF"/>
          <w:sz w:val="36"/>
          <w:szCs w:val="36"/>
          <w:lang w:val="el-GR"/>
        </w:rPr>
        <w:lastRenderedPageBreak/>
        <w:t>παρουσία των διαβόλων και ιδιαίτερα εκείνου του «Μουσταφαλή», που θυμίζει «Φάουστ»;</w:t>
      </w:r>
      <w:r w:rsidRPr="00686AF7">
        <w:rPr>
          <w:rStyle w:val="Refdenotaalpie"/>
          <w:color w:val="17365D" w:themeColor="text2" w:themeShade="BF"/>
          <w:sz w:val="36"/>
          <w:szCs w:val="36"/>
          <w:lang w:val="el-GR"/>
        </w:rPr>
        <w:footnoteReference w:id="15"/>
      </w:r>
    </w:p>
    <w:p w:rsidR="0029431E" w:rsidRPr="00686AF7" w:rsidRDefault="0029431E" w:rsidP="00365726">
      <w:pPr>
        <w:jc w:val="both"/>
        <w:rPr>
          <w:color w:val="17365D" w:themeColor="text2" w:themeShade="BF"/>
          <w:sz w:val="36"/>
          <w:szCs w:val="36"/>
          <w:lang w:val="el-GR"/>
        </w:rPr>
      </w:pPr>
    </w:p>
    <w:p w:rsidR="0029431E" w:rsidRPr="00686AF7" w:rsidRDefault="0029431E" w:rsidP="00365726">
      <w:pPr>
        <w:jc w:val="both"/>
        <w:rPr>
          <w:i/>
          <w:color w:val="17365D" w:themeColor="text2" w:themeShade="BF"/>
          <w:sz w:val="36"/>
          <w:szCs w:val="36"/>
          <w:lang w:val="el-GR"/>
        </w:rPr>
      </w:pPr>
      <w:r w:rsidRPr="00686AF7">
        <w:rPr>
          <w:i/>
          <w:color w:val="17365D" w:themeColor="text2" w:themeShade="BF"/>
          <w:sz w:val="36"/>
          <w:szCs w:val="36"/>
          <w:lang w:val="el-GR"/>
        </w:rPr>
        <w:t xml:space="preserve">                      </w:t>
      </w:r>
    </w:p>
    <w:p w:rsidR="00375A04" w:rsidRPr="00686AF7" w:rsidRDefault="00375A04" w:rsidP="00365726">
      <w:pPr>
        <w:jc w:val="both"/>
        <w:rPr>
          <w:i/>
          <w:color w:val="17365D" w:themeColor="text2" w:themeShade="BF"/>
          <w:sz w:val="36"/>
          <w:szCs w:val="36"/>
          <w:lang w:val="el-GR"/>
        </w:rPr>
      </w:pPr>
    </w:p>
    <w:p w:rsidR="00375A04" w:rsidRPr="00686AF7" w:rsidRDefault="00375A04" w:rsidP="00365726">
      <w:pPr>
        <w:jc w:val="both"/>
        <w:rPr>
          <w:color w:val="17365D" w:themeColor="text2" w:themeShade="BF"/>
          <w:sz w:val="36"/>
          <w:szCs w:val="36"/>
          <w:lang w:val="el-GR"/>
        </w:rPr>
      </w:pPr>
      <w:r w:rsidRPr="00686AF7">
        <w:rPr>
          <w:color w:val="17365D" w:themeColor="text2" w:themeShade="BF"/>
          <w:sz w:val="36"/>
          <w:szCs w:val="36"/>
          <w:lang w:val="el-GR"/>
        </w:rPr>
        <w:t>Ε. ΔΡΑΜΑΤΙΚΑ ΚΑΙ ΚΟΙΝΩΝΙΚΑ ΣΤΟΙΧΕΙΑ</w:t>
      </w:r>
    </w:p>
    <w:p w:rsidR="00375A04" w:rsidRPr="00686AF7" w:rsidRDefault="00375A04" w:rsidP="00365726">
      <w:pPr>
        <w:jc w:val="both"/>
        <w:rPr>
          <w:color w:val="17365D" w:themeColor="text2" w:themeShade="BF"/>
          <w:sz w:val="36"/>
          <w:szCs w:val="36"/>
          <w:lang w:val="el-GR"/>
        </w:rPr>
      </w:pPr>
    </w:p>
    <w:p w:rsidR="00375A04" w:rsidRPr="00686AF7" w:rsidRDefault="00375A04" w:rsidP="00365726">
      <w:pPr>
        <w:jc w:val="both"/>
        <w:rPr>
          <w:color w:val="17365D" w:themeColor="text2" w:themeShade="BF"/>
          <w:sz w:val="36"/>
          <w:szCs w:val="36"/>
          <w:lang w:val="el-GR"/>
        </w:rPr>
      </w:pPr>
      <w:r w:rsidRPr="00686AF7">
        <w:rPr>
          <w:color w:val="17365D" w:themeColor="text2" w:themeShade="BF"/>
          <w:sz w:val="36"/>
          <w:szCs w:val="36"/>
          <w:lang w:val="el-GR"/>
        </w:rPr>
        <w:t>Η παρούσα παραλλαγή της «Χρυσαυγής» έχει μια πυκνή δραματική ένταση κι ένα σύντομο κυματιστό ρυθμό που την ξεχωρίζουν, σε θεατρικότητα, από το πρότυπό της. Η δράση συχνά προεκτείνεται σε άλλα επίπεδα, πέρα από τα «θεώμενα» και τα «δρώμενα», ενώ η αξιοθαύμαστη ελλειπτικότητα του ύφους, φανερώνει μια σύγχρονη, στην απλότητά της, θεατρική ευαισθησία.</w:t>
      </w:r>
    </w:p>
    <w:p w:rsidR="00375A04" w:rsidRPr="00686AF7" w:rsidRDefault="00375A04" w:rsidP="00365726">
      <w:pPr>
        <w:jc w:val="both"/>
        <w:rPr>
          <w:color w:val="17365D" w:themeColor="text2" w:themeShade="BF"/>
          <w:sz w:val="36"/>
          <w:szCs w:val="36"/>
          <w:lang w:val="el-GR"/>
        </w:rPr>
      </w:pPr>
    </w:p>
    <w:p w:rsidR="00E767C4" w:rsidRPr="00686AF7" w:rsidRDefault="00375A04" w:rsidP="00365726">
      <w:pPr>
        <w:jc w:val="both"/>
        <w:rPr>
          <w:color w:val="17365D" w:themeColor="text2" w:themeShade="BF"/>
          <w:sz w:val="36"/>
          <w:szCs w:val="36"/>
          <w:lang w:val="el-GR"/>
        </w:rPr>
      </w:pPr>
      <w:r w:rsidRPr="00686AF7">
        <w:rPr>
          <w:color w:val="17365D" w:themeColor="text2" w:themeShade="BF"/>
          <w:sz w:val="36"/>
          <w:szCs w:val="36"/>
          <w:lang w:val="el-GR"/>
        </w:rPr>
        <w:t>Αντίθετα από το πρότυπό της, η παραλλαγή υποδηλώνει απλούστερες, αγροτικές, δομές, με φανερά ωστόσο τα στοιχεία</w:t>
      </w:r>
      <w:r w:rsidR="00F72774" w:rsidRPr="00686AF7">
        <w:rPr>
          <w:color w:val="17365D" w:themeColor="text2" w:themeShade="BF"/>
          <w:sz w:val="36"/>
          <w:szCs w:val="36"/>
          <w:lang w:val="el-GR"/>
        </w:rPr>
        <w:t xml:space="preserve"> κάποιας κοινωνικής διαστρωμάτωσης και ιδεολογικού αυταρχισμού. Μολονότι διακηρύσσεται ότι σκοπός του θεάματος είναι η διασκέδαση του κοινού – όπως στην περίπτωση του «Χάση» είναι η ξεφάντωση</w:t>
      </w:r>
    </w:p>
    <w:p w:rsidR="00E767C4" w:rsidRPr="00686AF7" w:rsidRDefault="00E767C4" w:rsidP="00365726">
      <w:pPr>
        <w:jc w:val="both"/>
        <w:rPr>
          <w:color w:val="17365D" w:themeColor="text2" w:themeShade="BF"/>
          <w:sz w:val="36"/>
          <w:szCs w:val="36"/>
          <w:lang w:val="el-GR"/>
        </w:rPr>
      </w:pPr>
    </w:p>
    <w:p w:rsidR="00E767C4" w:rsidRPr="00686AF7" w:rsidRDefault="00E767C4" w:rsidP="00365726">
      <w:pPr>
        <w:jc w:val="both"/>
        <w:rPr>
          <w:color w:val="17365D" w:themeColor="text2" w:themeShade="BF"/>
          <w:sz w:val="36"/>
          <w:szCs w:val="36"/>
          <w:lang w:val="el-GR"/>
        </w:rPr>
      </w:pPr>
    </w:p>
    <w:p w:rsidR="00E767C4" w:rsidRPr="00686AF7" w:rsidRDefault="00F72774" w:rsidP="00365726">
      <w:pPr>
        <w:jc w:val="both"/>
        <w:rPr>
          <w:color w:val="17365D" w:themeColor="text2" w:themeShade="BF"/>
          <w:sz w:val="36"/>
          <w:szCs w:val="36"/>
          <w:lang w:val="el-GR"/>
        </w:rPr>
      </w:pPr>
      <w:r w:rsidRPr="00686AF7">
        <w:rPr>
          <w:color w:val="17365D" w:themeColor="text2" w:themeShade="BF"/>
          <w:sz w:val="36"/>
          <w:szCs w:val="36"/>
          <w:lang w:val="el-GR"/>
        </w:rPr>
        <w:t xml:space="preserve"> των φίλων – ωστόσο η </w:t>
      </w:r>
      <w:r w:rsidRPr="00686AF7">
        <w:rPr>
          <w:i/>
          <w:color w:val="17365D" w:themeColor="text2" w:themeShade="BF"/>
          <w:sz w:val="36"/>
          <w:szCs w:val="36"/>
          <w:lang w:val="el-GR"/>
        </w:rPr>
        <w:t>Ομιλία</w:t>
      </w:r>
      <w:r w:rsidRPr="00686AF7">
        <w:rPr>
          <w:color w:val="17365D" w:themeColor="text2" w:themeShade="BF"/>
          <w:sz w:val="36"/>
          <w:szCs w:val="36"/>
          <w:lang w:val="el-GR"/>
        </w:rPr>
        <w:t xml:space="preserve"> έχει χαρακτήρα ηθικοδιδακτικού μανιφέστου και δίνει την ευκαιρία για να ασκηθεί μια συγκεκριμένη κοινωνική κριτική. Δεν πρόκειται απλώς για τον θρίαμβο της αγάπης των δύο νέων. Εδώ καταδικάζεται η </w:t>
      </w:r>
      <w:r w:rsidR="00E767C4" w:rsidRPr="00686AF7">
        <w:rPr>
          <w:color w:val="17365D" w:themeColor="text2" w:themeShade="BF"/>
          <w:sz w:val="36"/>
          <w:szCs w:val="36"/>
          <w:lang w:val="el-GR"/>
        </w:rPr>
        <w:t xml:space="preserve">διχόνοια, η </w:t>
      </w:r>
      <w:r w:rsidRPr="00686AF7">
        <w:rPr>
          <w:color w:val="17365D" w:themeColor="text2" w:themeShade="BF"/>
          <w:sz w:val="36"/>
          <w:szCs w:val="36"/>
          <w:lang w:val="el-GR"/>
        </w:rPr>
        <w:t xml:space="preserve">τσιγκουνιά, η πλεονεξία, ο εύκολος πλουτισμός μέσω του θεσμού της προίκας, και διακηρύσσεται η ισότητα των φύλων, αλλά και η ισότητα απέναντι στο Θεό και τον Νόμο. </w:t>
      </w:r>
      <w:r w:rsidR="004562BB" w:rsidRPr="00686AF7">
        <w:rPr>
          <w:color w:val="17365D" w:themeColor="text2" w:themeShade="BF"/>
          <w:sz w:val="36"/>
          <w:szCs w:val="36"/>
          <w:lang w:val="el-GR"/>
        </w:rPr>
        <w:t xml:space="preserve">Και όμως, κινητήρια δύναμη δεν είναι η ελεύθερη βούληση των πρωταγωνιστών αλλά μια υπερβατική τάξη πραγμάτων που εξουσιάζει τα εγκόσμια. Οι άνθρωποι δεν είναι παρά απλά πιόνια. Αντίληψη οπωσδήποτε μεσαιωνική, συντηρητική και φαταλιστική, που αντανακλά και το είδος της κυρίαρχης ιδεολογικής υπερδομής στη δεδομένη ιστορική φάση της πολιτισμικής ανάπτυξης, στον συγκεκριμένο γεωγραφικό και κοινωνικό χώρο. Έτσι, μέσα σ’  </w:t>
      </w:r>
      <w:r w:rsidR="00761725" w:rsidRPr="00686AF7">
        <w:rPr>
          <w:color w:val="17365D" w:themeColor="text2" w:themeShade="BF"/>
          <w:sz w:val="36"/>
          <w:szCs w:val="36"/>
          <w:lang w:val="el-GR"/>
        </w:rPr>
        <w:t>έ</w:t>
      </w:r>
      <w:r w:rsidR="004562BB" w:rsidRPr="00686AF7">
        <w:rPr>
          <w:color w:val="17365D" w:themeColor="text2" w:themeShade="BF"/>
          <w:sz w:val="36"/>
          <w:szCs w:val="36"/>
          <w:lang w:val="el-GR"/>
        </w:rPr>
        <w:t>να τέτοιο ιδεολογικό πλαίσιο, είναι φυσικό ότι η αθώωση του Αλέξη και της Χρυσαυγής αιτιολογείται και κρίνεται απαραίτητη «για να μπορέσει κι ο λαός να έχει εμπιστοσύνη», στους  θεσμούς. Μα οι αντιφάσεις αυτές είναι αναπόφευκτες και προσδιορίζονται από τις εκάστοτε κ</w:t>
      </w:r>
      <w:r w:rsidR="00A54675" w:rsidRPr="00686AF7">
        <w:rPr>
          <w:color w:val="17365D" w:themeColor="text2" w:themeShade="BF"/>
          <w:sz w:val="36"/>
          <w:szCs w:val="36"/>
          <w:lang w:val="el-GR"/>
        </w:rPr>
        <w:t xml:space="preserve">οινωνικές δομές και τους </w:t>
      </w:r>
      <w:r w:rsidR="004562BB" w:rsidRPr="00686AF7">
        <w:rPr>
          <w:color w:val="17365D" w:themeColor="text2" w:themeShade="BF"/>
          <w:sz w:val="36"/>
          <w:szCs w:val="36"/>
          <w:lang w:val="el-GR"/>
        </w:rPr>
        <w:t xml:space="preserve">θεσμούς που τις στηρίζουν και τις αναπαράγουν. </w:t>
      </w:r>
      <w:r w:rsidR="00851134" w:rsidRPr="00686AF7">
        <w:rPr>
          <w:color w:val="17365D" w:themeColor="text2" w:themeShade="BF"/>
          <w:sz w:val="36"/>
          <w:szCs w:val="36"/>
          <w:lang w:val="el-GR"/>
        </w:rPr>
        <w:t>Επομένως, θα ήταν ρομαντικό και θα μας πήγαινε πολύ</w:t>
      </w:r>
    </w:p>
    <w:p w:rsidR="00E767C4" w:rsidRPr="00686AF7" w:rsidRDefault="00E767C4" w:rsidP="00365726">
      <w:pPr>
        <w:jc w:val="both"/>
        <w:rPr>
          <w:color w:val="17365D" w:themeColor="text2" w:themeShade="BF"/>
          <w:sz w:val="36"/>
          <w:szCs w:val="36"/>
          <w:lang w:val="el-GR"/>
        </w:rPr>
      </w:pPr>
    </w:p>
    <w:p w:rsidR="00375A04" w:rsidRPr="00686AF7" w:rsidRDefault="00851134" w:rsidP="00365726">
      <w:pPr>
        <w:jc w:val="both"/>
        <w:rPr>
          <w:color w:val="17365D" w:themeColor="text2" w:themeShade="BF"/>
          <w:sz w:val="36"/>
          <w:szCs w:val="36"/>
          <w:lang w:val="el-GR"/>
        </w:rPr>
      </w:pPr>
      <w:r w:rsidRPr="00686AF7">
        <w:rPr>
          <w:color w:val="17365D" w:themeColor="text2" w:themeShade="BF"/>
          <w:sz w:val="36"/>
          <w:szCs w:val="36"/>
          <w:lang w:val="el-GR"/>
        </w:rPr>
        <w:lastRenderedPageBreak/>
        <w:t xml:space="preserve"> μακριά να ζητήσουμε – όπως έκανε πέρισυ από τούτο το βήμα ο </w:t>
      </w:r>
      <w:r w:rsidRPr="00686AF7">
        <w:rPr>
          <w:color w:val="17365D" w:themeColor="text2" w:themeShade="BF"/>
          <w:sz w:val="36"/>
          <w:szCs w:val="36"/>
          <w:lang w:val="es-ES"/>
        </w:rPr>
        <w:t>Dario</w:t>
      </w:r>
      <w:r w:rsidRPr="00686AF7">
        <w:rPr>
          <w:color w:val="17365D" w:themeColor="text2" w:themeShade="BF"/>
          <w:sz w:val="36"/>
          <w:szCs w:val="36"/>
          <w:lang w:val="el-GR"/>
        </w:rPr>
        <w:t xml:space="preserve"> </w:t>
      </w:r>
      <w:r w:rsidRPr="00686AF7">
        <w:rPr>
          <w:color w:val="17365D" w:themeColor="text2" w:themeShade="BF"/>
          <w:sz w:val="36"/>
          <w:szCs w:val="36"/>
          <w:lang w:val="es-ES"/>
        </w:rPr>
        <w:t>Fo</w:t>
      </w:r>
      <w:r w:rsidRPr="00686AF7">
        <w:rPr>
          <w:color w:val="17365D" w:themeColor="text2" w:themeShade="BF"/>
          <w:sz w:val="36"/>
          <w:szCs w:val="36"/>
          <w:lang w:val="el-GR"/>
        </w:rPr>
        <w:t xml:space="preserve"> -  τον «καθαρισμό» της λαϊκής κουλτούρας από τα «αντιλαϊκά» και «συντηρητικά» στοιχεία της.</w:t>
      </w:r>
    </w:p>
    <w:p w:rsidR="00851134" w:rsidRPr="00686AF7" w:rsidRDefault="00851134" w:rsidP="00365726">
      <w:pPr>
        <w:jc w:val="both"/>
        <w:rPr>
          <w:color w:val="17365D" w:themeColor="text2" w:themeShade="BF"/>
          <w:sz w:val="36"/>
          <w:szCs w:val="36"/>
          <w:lang w:val="el-GR"/>
        </w:rPr>
      </w:pPr>
    </w:p>
    <w:p w:rsidR="00851134" w:rsidRPr="00686AF7" w:rsidRDefault="00851134" w:rsidP="00365726">
      <w:pPr>
        <w:jc w:val="both"/>
        <w:rPr>
          <w:color w:val="17365D" w:themeColor="text2" w:themeShade="BF"/>
          <w:sz w:val="36"/>
          <w:szCs w:val="36"/>
          <w:lang w:val="el-GR"/>
        </w:rPr>
      </w:pPr>
      <w:r w:rsidRPr="00686AF7">
        <w:rPr>
          <w:color w:val="17365D" w:themeColor="text2" w:themeShade="BF"/>
          <w:sz w:val="36"/>
          <w:szCs w:val="36"/>
          <w:lang w:val="el-GR"/>
        </w:rPr>
        <w:t>ΣΑΡΑΝΤΗΣ ΑΝΤΙΟΧΟΣ</w:t>
      </w:r>
    </w:p>
    <w:p w:rsidR="00AB3D39" w:rsidRPr="00686AF7" w:rsidRDefault="00AB3D39" w:rsidP="00365726">
      <w:pPr>
        <w:jc w:val="both"/>
        <w:rPr>
          <w:color w:val="17365D" w:themeColor="text2" w:themeShade="BF"/>
          <w:sz w:val="36"/>
          <w:szCs w:val="36"/>
          <w:lang w:val="el-GR"/>
        </w:rPr>
      </w:pPr>
    </w:p>
    <w:p w:rsidR="00AB3D39" w:rsidRPr="00686AF7" w:rsidRDefault="00AB3D39" w:rsidP="00365726">
      <w:pPr>
        <w:jc w:val="both"/>
        <w:rPr>
          <w:color w:val="17365D" w:themeColor="text2" w:themeShade="BF"/>
          <w:sz w:val="36"/>
          <w:szCs w:val="36"/>
          <w:lang w:val="el-GR"/>
        </w:rPr>
      </w:pPr>
    </w:p>
    <w:p w:rsidR="00E61FCD" w:rsidRPr="00686AF7" w:rsidRDefault="00E61FCD" w:rsidP="00365726">
      <w:pPr>
        <w:jc w:val="both"/>
        <w:rPr>
          <w:color w:val="17365D" w:themeColor="text2" w:themeShade="BF"/>
          <w:sz w:val="36"/>
          <w:szCs w:val="36"/>
          <w:lang w:val="el-GR"/>
        </w:rPr>
      </w:pPr>
    </w:p>
    <w:p w:rsidR="00E61FCD" w:rsidRPr="00686AF7" w:rsidRDefault="00E61FCD" w:rsidP="00365726">
      <w:pPr>
        <w:jc w:val="both"/>
        <w:rPr>
          <w:color w:val="17365D" w:themeColor="text2" w:themeShade="BF"/>
          <w:sz w:val="36"/>
          <w:szCs w:val="36"/>
          <w:lang w:val="el-GR"/>
        </w:rPr>
      </w:pPr>
    </w:p>
    <w:p w:rsidR="00E61FCD" w:rsidRPr="00686AF7" w:rsidRDefault="00E61FCD" w:rsidP="00365726">
      <w:pPr>
        <w:jc w:val="both"/>
        <w:rPr>
          <w:color w:val="17365D" w:themeColor="text2" w:themeShade="BF"/>
          <w:sz w:val="36"/>
          <w:szCs w:val="36"/>
          <w:lang w:val="el-GR"/>
        </w:rPr>
      </w:pPr>
    </w:p>
    <w:p w:rsidR="00E61FCD" w:rsidRPr="00686AF7" w:rsidRDefault="00E61FCD" w:rsidP="00365726">
      <w:pPr>
        <w:jc w:val="both"/>
        <w:rPr>
          <w:color w:val="17365D" w:themeColor="text2" w:themeShade="BF"/>
          <w:sz w:val="36"/>
          <w:szCs w:val="36"/>
          <w:lang w:val="el-GR"/>
        </w:rPr>
      </w:pPr>
    </w:p>
    <w:p w:rsidR="00E61FCD" w:rsidRPr="00686AF7" w:rsidRDefault="00E61FCD" w:rsidP="00365726">
      <w:pPr>
        <w:jc w:val="both"/>
        <w:rPr>
          <w:color w:val="17365D" w:themeColor="text2" w:themeShade="BF"/>
          <w:sz w:val="36"/>
          <w:szCs w:val="36"/>
          <w:lang w:val="el-GR"/>
        </w:rPr>
      </w:pPr>
    </w:p>
    <w:p w:rsidR="00E61FCD" w:rsidRPr="00686AF7" w:rsidRDefault="00E61FCD" w:rsidP="00365726">
      <w:pPr>
        <w:jc w:val="both"/>
        <w:rPr>
          <w:color w:val="17365D" w:themeColor="text2" w:themeShade="BF"/>
          <w:sz w:val="36"/>
          <w:szCs w:val="36"/>
          <w:lang w:val="el-GR"/>
        </w:rPr>
      </w:pPr>
    </w:p>
    <w:p w:rsidR="00AB3D39" w:rsidRPr="00686AF7" w:rsidRDefault="00AB3D39" w:rsidP="00365726">
      <w:pPr>
        <w:jc w:val="both"/>
        <w:rPr>
          <w:color w:val="17365D" w:themeColor="text2" w:themeShade="BF"/>
          <w:sz w:val="36"/>
          <w:szCs w:val="36"/>
          <w:lang w:val="el-GR"/>
        </w:rPr>
      </w:pPr>
    </w:p>
    <w:p w:rsidR="00B31156" w:rsidRPr="00686AF7" w:rsidRDefault="00AB3D39" w:rsidP="00365726">
      <w:pPr>
        <w:jc w:val="both"/>
        <w:rPr>
          <w:color w:val="17365D" w:themeColor="text2" w:themeShade="BF"/>
          <w:sz w:val="28"/>
          <w:szCs w:val="28"/>
          <w:lang w:val="el-GR"/>
        </w:rPr>
      </w:pPr>
      <w:r w:rsidRPr="00686AF7">
        <w:rPr>
          <w:color w:val="17365D" w:themeColor="text2" w:themeShade="BF"/>
          <w:sz w:val="28"/>
          <w:szCs w:val="28"/>
          <w:lang w:val="el-GR"/>
        </w:rPr>
        <w:t>*</w:t>
      </w:r>
      <w:r w:rsidR="00A55673" w:rsidRPr="00686AF7">
        <w:rPr>
          <w:color w:val="17365D" w:themeColor="text2" w:themeShade="BF"/>
          <w:sz w:val="28"/>
          <w:szCs w:val="28"/>
          <w:lang w:val="el-GR"/>
        </w:rPr>
        <w:t xml:space="preserve">διευρυμένο κείμενο </w:t>
      </w:r>
      <w:r w:rsidR="00B31156" w:rsidRPr="00686AF7">
        <w:rPr>
          <w:color w:val="17365D" w:themeColor="text2" w:themeShade="BF"/>
          <w:sz w:val="28"/>
          <w:szCs w:val="28"/>
          <w:lang w:val="el-GR"/>
        </w:rPr>
        <w:t>Ανακοίνωση</w:t>
      </w:r>
      <w:r w:rsidR="00A55673" w:rsidRPr="00686AF7">
        <w:rPr>
          <w:color w:val="17365D" w:themeColor="text2" w:themeShade="BF"/>
          <w:sz w:val="28"/>
          <w:szCs w:val="28"/>
          <w:lang w:val="el-GR"/>
        </w:rPr>
        <w:t>ς</w:t>
      </w:r>
    </w:p>
    <w:p w:rsidR="00A55673" w:rsidRPr="00686AF7" w:rsidRDefault="00A55673" w:rsidP="00365726">
      <w:pPr>
        <w:jc w:val="both"/>
        <w:rPr>
          <w:color w:val="17365D" w:themeColor="text2" w:themeShade="BF"/>
          <w:sz w:val="28"/>
          <w:szCs w:val="28"/>
          <w:lang w:val="el-GR"/>
        </w:rPr>
      </w:pPr>
      <w:r w:rsidRPr="00686AF7">
        <w:rPr>
          <w:color w:val="17365D" w:themeColor="text2" w:themeShade="BF"/>
          <w:sz w:val="28"/>
          <w:szCs w:val="28"/>
          <w:lang w:val="el-GR"/>
        </w:rPr>
        <w:t>του Σαράντη Αντίοχου στο</w:t>
      </w:r>
    </w:p>
    <w:p w:rsidR="00851134" w:rsidRPr="00686AF7" w:rsidRDefault="00851134" w:rsidP="00365726">
      <w:pPr>
        <w:jc w:val="both"/>
        <w:rPr>
          <w:color w:val="17365D" w:themeColor="text2" w:themeShade="BF"/>
          <w:sz w:val="28"/>
          <w:szCs w:val="28"/>
          <w:lang w:val="el-GR"/>
        </w:rPr>
      </w:pPr>
      <w:r w:rsidRPr="00686AF7">
        <w:rPr>
          <w:color w:val="17365D" w:themeColor="text2" w:themeShade="BF"/>
          <w:sz w:val="28"/>
          <w:szCs w:val="28"/>
          <w:lang w:val="el-GR"/>
        </w:rPr>
        <w:t>Διεθνές Συμπόσιο Λαϊκού Θεάτρου</w:t>
      </w:r>
    </w:p>
    <w:p w:rsidR="00851134" w:rsidRPr="00686AF7" w:rsidRDefault="00851134" w:rsidP="00365726">
      <w:pPr>
        <w:jc w:val="both"/>
        <w:rPr>
          <w:color w:val="17365D" w:themeColor="text2" w:themeShade="BF"/>
          <w:sz w:val="28"/>
          <w:szCs w:val="28"/>
          <w:lang w:val="el-GR"/>
        </w:rPr>
      </w:pPr>
      <w:r w:rsidRPr="00686AF7">
        <w:rPr>
          <w:color w:val="17365D" w:themeColor="text2" w:themeShade="BF"/>
          <w:sz w:val="28"/>
          <w:szCs w:val="28"/>
          <w:lang w:val="el-GR"/>
        </w:rPr>
        <w:t>Ζάκυνθος, Αύγουστος 1977.</w:t>
      </w:r>
      <w:bookmarkStart w:id="0" w:name="_GoBack"/>
      <w:bookmarkEnd w:id="0"/>
    </w:p>
    <w:sectPr w:rsidR="00851134" w:rsidRPr="00686AF7">
      <w:headerReference w:type="even" r:id="rId8"/>
      <w:headerReference w:type="default" r:id="rId9"/>
      <w:footerReference w:type="even" r:id="rId10"/>
      <w:footerReference w:type="default" r:id="rId11"/>
      <w:headerReference w:type="first" r:id="rId12"/>
      <w:footerReference w:type="first" r:id="rId1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4FA6" w:rsidRDefault="00B84FA6" w:rsidP="00C730F5">
      <w:pPr>
        <w:spacing w:after="0" w:line="240" w:lineRule="auto"/>
      </w:pPr>
      <w:r>
        <w:separator/>
      </w:r>
    </w:p>
  </w:endnote>
  <w:endnote w:type="continuationSeparator" w:id="0">
    <w:p w:rsidR="00B84FA6" w:rsidRDefault="00B84FA6" w:rsidP="00C730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62BB" w:rsidRDefault="004562BB">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rPr>
      <w:id w:val="-1045360408"/>
      <w:docPartObj>
        <w:docPartGallery w:val="Page Numbers (Bottom of Page)"/>
        <w:docPartUnique/>
      </w:docPartObj>
    </w:sdtPr>
    <w:sdtEndPr/>
    <w:sdtContent>
      <w:sdt>
        <w:sdtPr>
          <w:rPr>
            <w:rFonts w:asciiTheme="majorHAnsi" w:eastAsiaTheme="majorEastAsia" w:hAnsiTheme="majorHAnsi" w:cstheme="majorBidi"/>
          </w:rPr>
          <w:id w:val="-1395503223"/>
          <w:docPartObj>
            <w:docPartGallery w:val="Page Numbers (Margins)"/>
            <w:docPartUnique/>
          </w:docPartObj>
        </w:sdtPr>
        <w:sdtEndPr/>
        <w:sdtContent>
          <w:p w:rsidR="004562BB" w:rsidRDefault="004562BB">
            <w:pPr>
              <w:rPr>
                <w:rFonts w:asciiTheme="majorHAnsi" w:eastAsiaTheme="majorEastAsia" w:hAnsiTheme="majorHAnsi" w:cstheme="majorBidi"/>
              </w:rPr>
            </w:pPr>
            <w:r>
              <w:rPr>
                <w:rFonts w:asciiTheme="majorHAnsi" w:eastAsiaTheme="majorEastAsia" w:hAnsiTheme="majorHAnsi" w:cstheme="majorBidi"/>
                <w:noProof/>
                <w:lang w:eastAsia="es-ES_tradnl"/>
              </w:rPr>
              <mc:AlternateContent>
                <mc:Choice Requires="wps">
                  <w:drawing>
                    <wp:anchor distT="0" distB="0" distL="114300" distR="114300" simplePos="0" relativeHeight="251659264" behindDoc="0" locked="0" layoutInCell="1" allowOverlap="1" wp14:anchorId="2FEE94D1" wp14:editId="6ECFD2FD">
                      <wp:simplePos x="0" y="0"/>
                      <wp:positionH relativeFrom="margin">
                        <wp:align>center</wp:align>
                      </wp:positionH>
                      <wp:positionV relativeFrom="bottomMargin">
                        <wp:align>center</wp:align>
                      </wp:positionV>
                      <wp:extent cx="626745" cy="626745"/>
                      <wp:effectExtent l="0" t="0" r="1905" b="1905"/>
                      <wp:wrapNone/>
                      <wp:docPr id="560" name="Óvalo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745" cy="626745"/>
                              </a:xfrm>
                              <a:prstGeom prst="ellipse">
                                <a:avLst/>
                              </a:prstGeom>
                              <a:solidFill>
                                <a:srgbClr val="40618B"/>
                              </a:solidFill>
                              <a:extLst>
                                <a:ext uri="{91240B29-F687-4F45-9708-019B960494DF}">
                                  <a14:hiddenLine xmlns:a14="http://schemas.microsoft.com/office/drawing/2010/main" w="9525">
                                    <a:solidFill>
                                      <a:srgbClr val="000000"/>
                                    </a:solidFill>
                                    <a:round/>
                                    <a:headEnd/>
                                    <a:tailEnd/>
                                  </a14:hiddenLine>
                                </a:ext>
                              </a:extLst>
                            </wps:spPr>
                            <wps:txbx>
                              <w:txbxContent>
                                <w:p w:rsidR="004562BB" w:rsidRDefault="004562BB">
                                  <w:pPr>
                                    <w:pStyle w:val="Piedepgina"/>
                                    <w:jc w:val="center"/>
                                    <w:rPr>
                                      <w:b/>
                                      <w:bCs/>
                                      <w:color w:val="FFFFFF" w:themeColor="background1"/>
                                      <w:sz w:val="32"/>
                                      <w:szCs w:val="32"/>
                                    </w:rPr>
                                  </w:pPr>
                                  <w:r>
                                    <w:rPr>
                                      <w:szCs w:val="21"/>
                                    </w:rPr>
                                    <w:fldChar w:fldCharType="begin"/>
                                  </w:r>
                                  <w:r>
                                    <w:instrText>PAGE    \* MERGEFORMAT</w:instrText>
                                  </w:r>
                                  <w:r>
                                    <w:rPr>
                                      <w:szCs w:val="21"/>
                                    </w:rPr>
                                    <w:fldChar w:fldCharType="separate"/>
                                  </w:r>
                                  <w:r w:rsidR="007B1408" w:rsidRPr="007B1408">
                                    <w:rPr>
                                      <w:b/>
                                      <w:bCs/>
                                      <w:noProof/>
                                      <w:color w:val="FFFFFF" w:themeColor="background1"/>
                                      <w:sz w:val="32"/>
                                      <w:szCs w:val="32"/>
                                      <w:lang w:val="es-ES"/>
                                    </w:rPr>
                                    <w:t>30</w:t>
                                  </w:r>
                                  <w:r>
                                    <w:rPr>
                                      <w:b/>
                                      <w:bCs/>
                                      <w:color w:val="FFFFFF" w:themeColor="background1"/>
                                      <w:sz w:val="32"/>
                                      <w:szCs w:val="32"/>
                                    </w:rPr>
                                    <w:fldChar w:fldCharType="end"/>
                                  </w:r>
                                </w:p>
                              </w:txbxContent>
                            </wps:txbx>
                            <wps:bodyPr rot="0" vert="horz" wrap="square" lIns="0" tIns="45720" rIns="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id="Óvalo 10" o:spid="_x0000_s1026" style="position:absolute;margin-left:0;margin-top:0;width:49.35pt;height:49.35pt;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" fillcolor="#40618b" stroked="f">
                      <v:textbox inset="0,,0">
                        <w:txbxContent>
                          <w:p w:rsidR="004562BB" w:rsidRDefault="004562BB">
                            <w:pPr>
                              <w:pStyle w:val="Piedepgina"/>
                              <w:jc w:val="center"/>
                              <w:rPr>
                                <w:b/>
                                <w:bCs/>
                                <w:color w:val="FFFFFF" w:themeColor="background1"/>
                                <w:sz w:val="32"/>
                                <w:szCs w:val="32"/>
                              </w:rPr>
                            </w:pPr>
                            <w:r>
                              <w:rPr>
                                <w:szCs w:val="21"/>
                              </w:rPr>
                              <w:fldChar w:fldCharType="begin"/>
                            </w:r>
                            <w:r>
                              <w:instrText>PAGE    \* MERGEFORMAT</w:instrText>
                            </w:r>
                            <w:r>
                              <w:rPr>
                                <w:szCs w:val="21"/>
                              </w:rPr>
                              <w:fldChar w:fldCharType="separate"/>
                            </w:r>
                            <w:r w:rsidR="007B1408" w:rsidRPr="007B1408">
                              <w:rPr>
                                <w:b/>
                                <w:bCs/>
                                <w:noProof/>
                                <w:color w:val="FFFFFF" w:themeColor="background1"/>
                                <w:sz w:val="32"/>
                                <w:szCs w:val="32"/>
                                <w:lang w:val="es-ES"/>
                              </w:rPr>
                              <w:t>30</w:t>
                            </w:r>
                            <w:r>
                              <w:rPr>
                                <w:b/>
                                <w:bCs/>
                                <w:color w:val="FFFFFF" w:themeColor="background1"/>
                                <w:sz w:val="32"/>
                                <w:szCs w:val="32"/>
                              </w:rPr>
                              <w:fldChar w:fldCharType="end"/>
                            </w:r>
                          </w:p>
                        </w:txbxContent>
                      </v:textbox>
                      <w10:wrap anchorx="margin" anchory="margin"/>
                    </v:oval>
                  </w:pict>
                </mc:Fallback>
              </mc:AlternateContent>
            </w:r>
          </w:p>
        </w:sdtContent>
      </w:sdt>
    </w:sdtContent>
  </w:sdt>
  <w:p w:rsidR="004562BB" w:rsidRDefault="004562BB">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62BB" w:rsidRDefault="004562BB">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4FA6" w:rsidRDefault="00B84FA6" w:rsidP="00C730F5">
      <w:pPr>
        <w:spacing w:after="0" w:line="240" w:lineRule="auto"/>
      </w:pPr>
      <w:r>
        <w:separator/>
      </w:r>
    </w:p>
  </w:footnote>
  <w:footnote w:type="continuationSeparator" w:id="0">
    <w:p w:rsidR="00B84FA6" w:rsidRDefault="00B84FA6" w:rsidP="00C730F5">
      <w:pPr>
        <w:spacing w:after="0" w:line="240" w:lineRule="auto"/>
      </w:pPr>
      <w:r>
        <w:continuationSeparator/>
      </w:r>
    </w:p>
  </w:footnote>
  <w:footnote w:id="1">
    <w:p w:rsidR="004562BB" w:rsidRPr="00C730F5" w:rsidRDefault="004562BB">
      <w:pPr>
        <w:pStyle w:val="Textonotapie"/>
        <w:rPr>
          <w:lang w:val="el-GR"/>
        </w:rPr>
      </w:pPr>
      <w:r>
        <w:rPr>
          <w:rStyle w:val="Refdenotaalpie"/>
        </w:rPr>
        <w:footnoteRef/>
      </w:r>
      <w:r w:rsidRPr="00C730F5">
        <w:rPr>
          <w:lang w:val="el-GR"/>
        </w:rPr>
        <w:t xml:space="preserve"> </w:t>
      </w:r>
      <w:r>
        <w:rPr>
          <w:lang w:val="el-GR"/>
        </w:rPr>
        <w:t xml:space="preserve">Κ. Πορφύρης, «Ζακυνθινές </w:t>
      </w:r>
      <w:r w:rsidRPr="00C730F5">
        <w:rPr>
          <w:i/>
          <w:lang w:val="el-GR"/>
        </w:rPr>
        <w:t>ομιλίες</w:t>
      </w:r>
      <w:r>
        <w:rPr>
          <w:i/>
          <w:lang w:val="el-GR"/>
        </w:rPr>
        <w:t xml:space="preserve"> . </w:t>
      </w:r>
      <w:r w:rsidRPr="00C730F5">
        <w:rPr>
          <w:lang w:val="el-GR"/>
        </w:rPr>
        <w:t>Μια μορφή λαϊκού θεάτρου</w:t>
      </w:r>
      <w:r>
        <w:rPr>
          <w:i/>
          <w:lang w:val="el-GR"/>
        </w:rPr>
        <w:t xml:space="preserve">». </w:t>
      </w:r>
      <w:r w:rsidRPr="00C730F5">
        <w:rPr>
          <w:lang w:val="el-GR"/>
        </w:rPr>
        <w:t>ΘΕΑΤΡΟ 14, Μάρτης – Απρίλης 1964, σ. 27.</w:t>
      </w:r>
    </w:p>
  </w:footnote>
  <w:footnote w:id="2">
    <w:p w:rsidR="004562BB" w:rsidRPr="00006656" w:rsidRDefault="004562BB">
      <w:pPr>
        <w:pStyle w:val="Textonotapie"/>
        <w:rPr>
          <w:lang w:val="el-GR"/>
        </w:rPr>
      </w:pPr>
      <w:r>
        <w:rPr>
          <w:rStyle w:val="Refdenotaalpie"/>
        </w:rPr>
        <w:footnoteRef/>
      </w:r>
      <w:r w:rsidRPr="00006656">
        <w:rPr>
          <w:lang w:val="el-GR"/>
        </w:rPr>
        <w:t xml:space="preserve"> </w:t>
      </w:r>
      <w:r>
        <w:rPr>
          <w:lang w:val="el-GR"/>
        </w:rPr>
        <w:t xml:space="preserve">Γλυκερίας Πρωτοπαπά – Μπουμπουλ’ιδου, </w:t>
      </w:r>
      <w:r>
        <w:rPr>
          <w:i/>
          <w:lang w:val="el-GR"/>
        </w:rPr>
        <w:t>Τ’ο Θέατρον εν Ζακύνθω από του ΙΖ΄μέχρι του ΙΘ΄αιώνος.</w:t>
      </w:r>
      <w:r>
        <w:rPr>
          <w:lang w:val="el-GR"/>
        </w:rPr>
        <w:t xml:space="preserve"> Αθήναι 1958, σ. 27 </w:t>
      </w:r>
    </w:p>
  </w:footnote>
  <w:footnote w:id="3">
    <w:p w:rsidR="004562BB" w:rsidRPr="006809AD" w:rsidRDefault="004562BB">
      <w:pPr>
        <w:pStyle w:val="Textonotapie"/>
        <w:rPr>
          <w:lang w:val="el-GR"/>
        </w:rPr>
      </w:pPr>
      <w:r>
        <w:rPr>
          <w:rStyle w:val="Refdenotaalpie"/>
        </w:rPr>
        <w:footnoteRef/>
      </w:r>
      <w:r w:rsidRPr="006809AD">
        <w:rPr>
          <w:lang w:val="el-GR"/>
        </w:rPr>
        <w:t xml:space="preserve"> </w:t>
      </w:r>
      <w:r>
        <w:rPr>
          <w:lang w:val="el-GR"/>
        </w:rPr>
        <w:t>ΛΑΟΓΡΑΦΙΑ, τόμος Β΄ 1910, σ. 456, όπως ναφέρεται από την Πρωτοπαπά – Μπουμπουλίδου, ό.π. σ. 25, σημ. 1.</w:t>
      </w:r>
    </w:p>
  </w:footnote>
  <w:footnote w:id="4">
    <w:p w:rsidR="004562BB" w:rsidRPr="000901BE" w:rsidRDefault="004562BB">
      <w:pPr>
        <w:pStyle w:val="Textonotapie"/>
        <w:rPr>
          <w:lang w:val="el-GR"/>
        </w:rPr>
      </w:pPr>
      <w:r>
        <w:rPr>
          <w:rStyle w:val="Refdenotaalpie"/>
        </w:rPr>
        <w:footnoteRef/>
      </w:r>
      <w:r w:rsidRPr="000901BE">
        <w:rPr>
          <w:lang w:val="el-GR"/>
        </w:rPr>
        <w:t xml:space="preserve"> </w:t>
      </w:r>
      <w:r>
        <w:rPr>
          <w:lang w:val="el-GR"/>
        </w:rPr>
        <w:t>Ντίνου Κονόμου, «Καρναβάλι  και λαϊκό θέατρο στη Ζάκυνθο». Εφημερίδα ΖΑΚΥΝΘΟΣ, αρ. Φύλ. 3 1962.</w:t>
      </w:r>
    </w:p>
  </w:footnote>
  <w:footnote w:id="5">
    <w:p w:rsidR="004562BB" w:rsidRPr="000901BE" w:rsidRDefault="004562BB">
      <w:pPr>
        <w:pStyle w:val="Textonotapie"/>
        <w:rPr>
          <w:lang w:val="el-GR"/>
        </w:rPr>
      </w:pPr>
      <w:r>
        <w:rPr>
          <w:rStyle w:val="Refdenotaalpie"/>
        </w:rPr>
        <w:footnoteRef/>
      </w:r>
      <w:r w:rsidRPr="000901BE">
        <w:rPr>
          <w:lang w:val="el-GR"/>
        </w:rPr>
        <w:t xml:space="preserve"> </w:t>
      </w:r>
      <w:r>
        <w:rPr>
          <w:lang w:val="el-GR"/>
        </w:rPr>
        <w:t xml:space="preserve">Μαριέττα Μινώτου, </w:t>
      </w:r>
      <w:r>
        <w:rPr>
          <w:i/>
          <w:lang w:val="el-GR"/>
        </w:rPr>
        <w:t xml:space="preserve">Ομιλίες. </w:t>
      </w:r>
      <w:r>
        <w:rPr>
          <w:lang w:val="el-GR"/>
        </w:rPr>
        <w:t>Περιοδικό ΙΟΝΙΟΣ ΑΝΘΟΛΟΓΙΑ, Αύγουστος – Δεκέμβριος 1934, σς. 162 – 172.</w:t>
      </w:r>
    </w:p>
  </w:footnote>
  <w:footnote w:id="6">
    <w:p w:rsidR="004562BB" w:rsidRPr="00747DF1" w:rsidRDefault="004562BB">
      <w:pPr>
        <w:pStyle w:val="Textonotapie"/>
        <w:rPr>
          <w:lang w:val="el-GR"/>
        </w:rPr>
      </w:pPr>
      <w:r>
        <w:rPr>
          <w:rStyle w:val="Refdenotaalpie"/>
        </w:rPr>
        <w:footnoteRef/>
      </w:r>
      <w:r w:rsidRPr="00EB308D">
        <w:rPr>
          <w:lang w:val="el-GR"/>
        </w:rPr>
        <w:t xml:space="preserve"> </w:t>
      </w:r>
      <w:r>
        <w:rPr>
          <w:lang w:val="el-GR"/>
        </w:rPr>
        <w:t>Ντίνου Κονόμου, ό.π.</w:t>
      </w:r>
    </w:p>
  </w:footnote>
  <w:footnote w:id="7">
    <w:p w:rsidR="004562BB" w:rsidRPr="00EB308D" w:rsidRDefault="004562BB">
      <w:pPr>
        <w:pStyle w:val="Textonotapie"/>
        <w:rPr>
          <w:lang w:val="el-GR"/>
        </w:rPr>
      </w:pPr>
      <w:r>
        <w:rPr>
          <w:rStyle w:val="Refdenotaalpie"/>
        </w:rPr>
        <w:footnoteRef/>
      </w:r>
      <w:r w:rsidRPr="00EB308D">
        <w:rPr>
          <w:lang w:val="el-GR"/>
        </w:rPr>
        <w:t xml:space="preserve"> </w:t>
      </w:r>
      <w:r>
        <w:rPr>
          <w:lang w:val="el-GR"/>
        </w:rPr>
        <w:t>Βλ</w:t>
      </w:r>
      <w:r w:rsidRPr="00EB308D">
        <w:rPr>
          <w:lang w:val="el-GR"/>
        </w:rPr>
        <w:t xml:space="preserve">. </w:t>
      </w:r>
      <w:r>
        <w:rPr>
          <w:lang w:val="es-ES"/>
        </w:rPr>
        <w:t>Edm</w:t>
      </w:r>
      <w:r w:rsidRPr="00EB308D">
        <w:rPr>
          <w:lang w:val="el-GR"/>
        </w:rPr>
        <w:t>ü</w:t>
      </w:r>
      <w:r>
        <w:rPr>
          <w:lang w:val="es-ES"/>
        </w:rPr>
        <w:t>nd</w:t>
      </w:r>
      <w:r w:rsidRPr="00EB308D">
        <w:rPr>
          <w:lang w:val="el-GR"/>
        </w:rPr>
        <w:t xml:space="preserve"> </w:t>
      </w:r>
      <w:r>
        <w:rPr>
          <w:lang w:val="es-ES"/>
        </w:rPr>
        <w:t>Chambers</w:t>
      </w:r>
      <w:r w:rsidRPr="00EB308D">
        <w:rPr>
          <w:lang w:val="el-GR"/>
        </w:rPr>
        <w:t xml:space="preserve">, </w:t>
      </w:r>
      <w:r>
        <w:rPr>
          <w:i/>
          <w:lang w:val="es-ES"/>
        </w:rPr>
        <w:t>The</w:t>
      </w:r>
      <w:r w:rsidRPr="00EB308D">
        <w:rPr>
          <w:i/>
          <w:lang w:val="el-GR"/>
        </w:rPr>
        <w:t xml:space="preserve"> </w:t>
      </w:r>
      <w:r>
        <w:rPr>
          <w:i/>
          <w:lang w:val="es-ES"/>
        </w:rPr>
        <w:t>English</w:t>
      </w:r>
      <w:r w:rsidRPr="00EB308D">
        <w:rPr>
          <w:i/>
          <w:lang w:val="el-GR"/>
        </w:rPr>
        <w:t xml:space="preserve"> </w:t>
      </w:r>
      <w:r>
        <w:rPr>
          <w:i/>
          <w:lang w:val="es-ES"/>
        </w:rPr>
        <w:t>Folk</w:t>
      </w:r>
      <w:r w:rsidRPr="00EB308D">
        <w:rPr>
          <w:i/>
          <w:lang w:val="el-GR"/>
        </w:rPr>
        <w:t>-</w:t>
      </w:r>
      <w:r>
        <w:rPr>
          <w:i/>
          <w:lang w:val="es-ES"/>
        </w:rPr>
        <w:t>Play</w:t>
      </w:r>
      <w:r w:rsidRPr="00EB308D">
        <w:rPr>
          <w:i/>
          <w:lang w:val="el-GR"/>
        </w:rPr>
        <w:t>.</w:t>
      </w:r>
      <w:r>
        <w:rPr>
          <w:lang w:val="es-ES"/>
        </w:rPr>
        <w:t>Oxford</w:t>
      </w:r>
      <w:r w:rsidRPr="00EB308D">
        <w:rPr>
          <w:lang w:val="el-GR"/>
        </w:rPr>
        <w:t xml:space="preserve"> </w:t>
      </w:r>
      <w:r>
        <w:rPr>
          <w:lang w:val="es-ES"/>
        </w:rPr>
        <w:t>University</w:t>
      </w:r>
      <w:r w:rsidRPr="00EB308D">
        <w:rPr>
          <w:lang w:val="el-GR"/>
        </w:rPr>
        <w:t xml:space="preserve"> </w:t>
      </w:r>
      <w:r>
        <w:rPr>
          <w:lang w:val="es-ES"/>
        </w:rPr>
        <w:t>Press</w:t>
      </w:r>
      <w:r w:rsidRPr="00EB308D">
        <w:rPr>
          <w:lang w:val="el-GR"/>
        </w:rPr>
        <w:t xml:space="preserve">, </w:t>
      </w:r>
      <w:r>
        <w:rPr>
          <w:lang w:val="es-ES"/>
        </w:rPr>
        <w:t>Oxford</w:t>
      </w:r>
      <w:r w:rsidRPr="00EB308D">
        <w:rPr>
          <w:lang w:val="el-GR"/>
        </w:rPr>
        <w:t xml:space="preserve"> 1933 (</w:t>
      </w:r>
      <w:r>
        <w:rPr>
          <w:lang w:val="es-ES"/>
        </w:rPr>
        <w:t>reprinted</w:t>
      </w:r>
      <w:r w:rsidRPr="00EB308D">
        <w:rPr>
          <w:lang w:val="el-GR"/>
        </w:rPr>
        <w:t xml:space="preserve"> 1969), </w:t>
      </w:r>
      <w:r>
        <w:rPr>
          <w:lang w:val="el-GR"/>
        </w:rPr>
        <w:t>σς</w:t>
      </w:r>
      <w:r w:rsidRPr="00EB308D">
        <w:rPr>
          <w:lang w:val="el-GR"/>
        </w:rPr>
        <w:t>.. 13-14.</w:t>
      </w:r>
    </w:p>
  </w:footnote>
  <w:footnote w:id="8">
    <w:p w:rsidR="004562BB" w:rsidRPr="00766F5C" w:rsidRDefault="004562BB">
      <w:pPr>
        <w:pStyle w:val="Textonotapie"/>
        <w:rPr>
          <w:lang w:val="el-GR"/>
        </w:rPr>
      </w:pPr>
      <w:r>
        <w:rPr>
          <w:rStyle w:val="Refdenotaalpie"/>
        </w:rPr>
        <w:footnoteRef/>
      </w:r>
      <w:r w:rsidRPr="00EB308D">
        <w:rPr>
          <w:lang w:val="el-GR"/>
        </w:rPr>
        <w:t xml:space="preserve"> </w:t>
      </w:r>
      <w:r>
        <w:rPr>
          <w:lang w:val="es-ES"/>
        </w:rPr>
        <w:t>Chambers</w:t>
      </w:r>
      <w:r w:rsidRPr="00EB308D">
        <w:rPr>
          <w:lang w:val="el-GR"/>
        </w:rPr>
        <w:t xml:space="preserve">, </w:t>
      </w:r>
      <w:r>
        <w:rPr>
          <w:lang w:val="el-GR"/>
        </w:rPr>
        <w:t>ο. .π. σ. 13.</w:t>
      </w:r>
    </w:p>
  </w:footnote>
  <w:footnote w:id="9">
    <w:p w:rsidR="004562BB" w:rsidRPr="00766F5C" w:rsidRDefault="004562BB">
      <w:pPr>
        <w:pStyle w:val="Textonotapie"/>
        <w:rPr>
          <w:lang w:val="el-GR"/>
        </w:rPr>
      </w:pPr>
      <w:r>
        <w:rPr>
          <w:rStyle w:val="Refdenotaalpie"/>
        </w:rPr>
        <w:footnoteRef/>
      </w:r>
      <w:r w:rsidRPr="00766F5C">
        <w:rPr>
          <w:lang w:val="el-GR"/>
        </w:rPr>
        <w:t xml:space="preserve"> </w:t>
      </w:r>
      <w:r>
        <w:rPr>
          <w:lang w:val="el-GR"/>
        </w:rPr>
        <w:t>Πρωτοπαπά – Μπουμπουλίδου, ο.π., σ. 28.</w:t>
      </w:r>
    </w:p>
  </w:footnote>
  <w:footnote w:id="10">
    <w:p w:rsidR="004562BB" w:rsidRPr="00E94331" w:rsidRDefault="004562BB">
      <w:pPr>
        <w:pStyle w:val="Textonotapie"/>
        <w:rPr>
          <w:lang w:val="el-GR"/>
        </w:rPr>
      </w:pPr>
      <w:r>
        <w:rPr>
          <w:rStyle w:val="Refdenotaalpie"/>
        </w:rPr>
        <w:footnoteRef/>
      </w:r>
      <w:r w:rsidRPr="00E94331">
        <w:rPr>
          <w:lang w:val="el-GR"/>
        </w:rPr>
        <w:t xml:space="preserve"> </w:t>
      </w:r>
      <w:r>
        <w:rPr>
          <w:lang w:val="el-GR"/>
        </w:rPr>
        <w:t>Βλ</w:t>
      </w:r>
      <w:r w:rsidRPr="00E94331">
        <w:rPr>
          <w:lang w:val="el-GR"/>
        </w:rPr>
        <w:t xml:space="preserve">. </w:t>
      </w:r>
      <w:r>
        <w:rPr>
          <w:lang w:val="es-ES"/>
        </w:rPr>
        <w:t>Alfred</w:t>
      </w:r>
      <w:r w:rsidRPr="00E94331">
        <w:rPr>
          <w:lang w:val="el-GR"/>
        </w:rPr>
        <w:t xml:space="preserve"> </w:t>
      </w:r>
      <w:r>
        <w:rPr>
          <w:lang w:val="es-ES"/>
        </w:rPr>
        <w:t>W</w:t>
      </w:r>
      <w:r w:rsidRPr="00E94331">
        <w:rPr>
          <w:lang w:val="el-GR"/>
        </w:rPr>
        <w:t xml:space="preserve">. </w:t>
      </w:r>
      <w:r>
        <w:rPr>
          <w:lang w:val="es-ES"/>
        </w:rPr>
        <w:t>Pollard</w:t>
      </w:r>
      <w:r w:rsidRPr="00E94331">
        <w:rPr>
          <w:lang w:val="el-GR"/>
        </w:rPr>
        <w:t xml:space="preserve"> (</w:t>
      </w:r>
      <w:r>
        <w:rPr>
          <w:lang w:val="es-ES"/>
        </w:rPr>
        <w:t>ed</w:t>
      </w:r>
      <w:r w:rsidRPr="00E94331">
        <w:rPr>
          <w:lang w:val="el-GR"/>
        </w:rPr>
        <w:t xml:space="preserve">.), </w:t>
      </w:r>
      <w:r>
        <w:rPr>
          <w:i/>
          <w:lang w:val="es-ES"/>
        </w:rPr>
        <w:t>English</w:t>
      </w:r>
      <w:r w:rsidRPr="00E94331">
        <w:rPr>
          <w:i/>
          <w:lang w:val="el-GR"/>
        </w:rPr>
        <w:t xml:space="preserve"> </w:t>
      </w:r>
      <w:r>
        <w:rPr>
          <w:i/>
          <w:lang w:val="es-ES"/>
        </w:rPr>
        <w:t>Miracle</w:t>
      </w:r>
      <w:r w:rsidRPr="00E94331">
        <w:rPr>
          <w:i/>
          <w:lang w:val="el-GR"/>
        </w:rPr>
        <w:t xml:space="preserve"> </w:t>
      </w:r>
      <w:r>
        <w:rPr>
          <w:i/>
          <w:lang w:val="es-ES"/>
        </w:rPr>
        <w:t>Plays</w:t>
      </w:r>
      <w:r w:rsidRPr="00E94331">
        <w:rPr>
          <w:i/>
          <w:lang w:val="el-GR"/>
        </w:rPr>
        <w:t xml:space="preserve">, </w:t>
      </w:r>
      <w:r>
        <w:rPr>
          <w:i/>
          <w:lang w:val="es-ES"/>
        </w:rPr>
        <w:t>Moralities</w:t>
      </w:r>
      <w:r w:rsidRPr="00E94331">
        <w:rPr>
          <w:i/>
          <w:lang w:val="el-GR"/>
        </w:rPr>
        <w:t xml:space="preserve"> </w:t>
      </w:r>
      <w:r>
        <w:rPr>
          <w:i/>
          <w:lang w:val="es-ES"/>
        </w:rPr>
        <w:t>and</w:t>
      </w:r>
      <w:r w:rsidRPr="00E94331">
        <w:rPr>
          <w:i/>
          <w:lang w:val="el-GR"/>
        </w:rPr>
        <w:t xml:space="preserve"> </w:t>
      </w:r>
      <w:r>
        <w:rPr>
          <w:i/>
          <w:lang w:val="es-ES"/>
        </w:rPr>
        <w:t>Interludes</w:t>
      </w:r>
      <w:r w:rsidRPr="00E94331">
        <w:rPr>
          <w:i/>
          <w:lang w:val="el-GR"/>
        </w:rPr>
        <w:t xml:space="preserve">. </w:t>
      </w:r>
      <w:r w:rsidRPr="00E94331">
        <w:rPr>
          <w:lang w:val="el-GR"/>
        </w:rPr>
        <w:t xml:space="preserve"> </w:t>
      </w:r>
      <w:r>
        <w:rPr>
          <w:lang w:val="es-ES"/>
        </w:rPr>
        <w:t xml:space="preserve">Oxford Unioversity Press, 1890 (repinted 1973); A. C. Cawley, </w:t>
      </w:r>
      <w:r>
        <w:rPr>
          <w:i/>
          <w:lang w:val="es-ES"/>
        </w:rPr>
        <w:t xml:space="preserve">Everyman and medieval Miracle Plays. </w:t>
      </w:r>
      <w:r>
        <w:rPr>
          <w:lang w:val="es-ES"/>
        </w:rPr>
        <w:t xml:space="preserve">Dent and Soons Ltd., London 1976 and Jerome Taylor and Alan H. Nelson, </w:t>
      </w:r>
      <w:r>
        <w:rPr>
          <w:i/>
          <w:lang w:val="es-ES"/>
        </w:rPr>
        <w:t>Medieval English Drama.</w:t>
      </w:r>
      <w:r>
        <w:rPr>
          <w:lang w:val="es-ES"/>
        </w:rPr>
        <w:t xml:space="preserve"> University</w:t>
      </w:r>
      <w:r w:rsidRPr="00E94331">
        <w:rPr>
          <w:lang w:val="el-GR"/>
        </w:rPr>
        <w:t xml:space="preserve"> </w:t>
      </w:r>
      <w:r>
        <w:rPr>
          <w:lang w:val="es-ES"/>
        </w:rPr>
        <w:t>of</w:t>
      </w:r>
      <w:r w:rsidRPr="00E94331">
        <w:rPr>
          <w:lang w:val="el-GR"/>
        </w:rPr>
        <w:t xml:space="preserve"> </w:t>
      </w:r>
      <w:r>
        <w:rPr>
          <w:lang w:val="es-ES"/>
        </w:rPr>
        <w:t>Sicago</w:t>
      </w:r>
      <w:r w:rsidRPr="00E94331">
        <w:rPr>
          <w:lang w:val="el-GR"/>
        </w:rPr>
        <w:t xml:space="preserve"> </w:t>
      </w:r>
      <w:r>
        <w:rPr>
          <w:lang w:val="es-ES"/>
        </w:rPr>
        <w:t>Press</w:t>
      </w:r>
      <w:r w:rsidRPr="00E94331">
        <w:rPr>
          <w:lang w:val="el-GR"/>
        </w:rPr>
        <w:t>, 1972.</w:t>
      </w:r>
    </w:p>
  </w:footnote>
  <w:footnote w:id="11">
    <w:p w:rsidR="004562BB" w:rsidRPr="004774CC" w:rsidRDefault="004562BB">
      <w:pPr>
        <w:pStyle w:val="Textonotapie"/>
        <w:rPr>
          <w:lang w:val="el-GR"/>
        </w:rPr>
      </w:pPr>
      <w:r>
        <w:rPr>
          <w:rStyle w:val="Refdenotaalpie"/>
        </w:rPr>
        <w:footnoteRef/>
      </w:r>
      <w:r w:rsidRPr="004774CC">
        <w:rPr>
          <w:lang w:val="el-GR"/>
        </w:rPr>
        <w:t xml:space="preserve"> </w:t>
      </w:r>
      <w:r>
        <w:rPr>
          <w:lang w:val="el-GR"/>
        </w:rPr>
        <w:t>Το κείμενο της Ομιλίας  Γαϊδουροκαβάλλα ‘η Χωριάτικος Γάμος δεν έχει διασωθεί, εκτός από ένα απόσπασμα του προικοσύμφωνου. Βλ. Ντίνου Κονόμου, ο.π.</w:t>
      </w:r>
    </w:p>
  </w:footnote>
  <w:footnote w:id="12">
    <w:p w:rsidR="004562BB" w:rsidRPr="004774CC" w:rsidRDefault="004562BB">
      <w:pPr>
        <w:pStyle w:val="Textonotapie"/>
        <w:rPr>
          <w:lang w:val="el-GR"/>
        </w:rPr>
      </w:pPr>
      <w:r>
        <w:rPr>
          <w:rStyle w:val="Refdenotaalpie"/>
        </w:rPr>
        <w:footnoteRef/>
      </w:r>
      <w:r w:rsidRPr="004774CC">
        <w:rPr>
          <w:lang w:val="el-GR"/>
        </w:rPr>
        <w:t xml:space="preserve"> </w:t>
      </w:r>
      <w:r>
        <w:rPr>
          <w:lang w:val="el-GR"/>
        </w:rPr>
        <w:t>Μαριέττα Μινώτου, ο.π., σς. 141 – 151.</w:t>
      </w:r>
    </w:p>
  </w:footnote>
  <w:footnote w:id="13">
    <w:p w:rsidR="004562BB" w:rsidRPr="0052291A" w:rsidRDefault="004562BB">
      <w:pPr>
        <w:pStyle w:val="Textonotapie"/>
        <w:rPr>
          <w:lang w:val="el-GR"/>
        </w:rPr>
      </w:pPr>
      <w:r>
        <w:rPr>
          <w:rStyle w:val="Refdenotaalpie"/>
        </w:rPr>
        <w:footnoteRef/>
      </w:r>
      <w:r w:rsidRPr="0052291A">
        <w:rPr>
          <w:lang w:val="el-GR"/>
        </w:rPr>
        <w:t xml:space="preserve"> </w:t>
      </w:r>
      <w:r>
        <w:rPr>
          <w:lang w:val="el-GR"/>
        </w:rPr>
        <w:t>Εδώ υπάρχει μια αντίφαση. Στα πρόσωπα της παραλλαγής εμφανίζεται και αδελφή της Χρυσαυγής, στίχοι ......</w:t>
      </w:r>
    </w:p>
  </w:footnote>
  <w:footnote w:id="14">
    <w:p w:rsidR="004562BB" w:rsidRPr="001A5404" w:rsidRDefault="004562BB">
      <w:pPr>
        <w:pStyle w:val="Textonotapie"/>
        <w:rPr>
          <w:lang w:val="el-GR"/>
        </w:rPr>
      </w:pPr>
      <w:r>
        <w:rPr>
          <w:rStyle w:val="Refdenotaalpie"/>
        </w:rPr>
        <w:footnoteRef/>
      </w:r>
      <w:r w:rsidRPr="00A55673">
        <w:rPr>
          <w:lang w:val="el-GR"/>
        </w:rPr>
        <w:t xml:space="preserve"> </w:t>
      </w:r>
      <w:r>
        <w:rPr>
          <w:lang w:val="el-GR"/>
        </w:rPr>
        <w:t>«Ερωτόκριτος», Ε’ στ. 1251 -1258)</w:t>
      </w:r>
    </w:p>
  </w:footnote>
  <w:footnote w:id="15">
    <w:p w:rsidR="004562BB" w:rsidRPr="00DD40DE" w:rsidRDefault="004562BB">
      <w:pPr>
        <w:pStyle w:val="Textonotapie"/>
        <w:rPr>
          <w:lang w:val="el-GR"/>
        </w:rPr>
      </w:pPr>
      <w:r>
        <w:rPr>
          <w:rStyle w:val="Refdenotaalpie"/>
        </w:rPr>
        <w:footnoteRef/>
      </w:r>
      <w:r w:rsidRPr="00DD40DE">
        <w:rPr>
          <w:lang w:val="el-GR"/>
        </w:rPr>
        <w:t xml:space="preserve"> </w:t>
      </w:r>
      <w:r>
        <w:rPr>
          <w:lang w:val="el-GR"/>
        </w:rPr>
        <w:t xml:space="preserve">Διασκευή του «Φάουστ» παίχτηκε σαν </w:t>
      </w:r>
      <w:r w:rsidRPr="00375A04">
        <w:rPr>
          <w:i/>
          <w:lang w:val="el-GR"/>
        </w:rPr>
        <w:t>Ομιλία</w:t>
      </w:r>
      <w:r>
        <w:rPr>
          <w:lang w:val="el-GR"/>
        </w:rPr>
        <w:t xml:space="preserve"> στο χωριό Γαλάρο της Ζακύνθου, την περίοδο του Μεσοπολέμου. Βλ. Κ. Πορφύρης, ο.π., σ. 27.</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62BB" w:rsidRDefault="004562BB">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62BB" w:rsidRDefault="004562BB">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62BB" w:rsidRDefault="004562BB">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39AB"/>
    <w:rsid w:val="00006656"/>
    <w:rsid w:val="00023A87"/>
    <w:rsid w:val="0003470F"/>
    <w:rsid w:val="0007063C"/>
    <w:rsid w:val="000901BE"/>
    <w:rsid w:val="000C3E31"/>
    <w:rsid w:val="00110797"/>
    <w:rsid w:val="001303F7"/>
    <w:rsid w:val="001A5404"/>
    <w:rsid w:val="00254684"/>
    <w:rsid w:val="0029431E"/>
    <w:rsid w:val="00335B72"/>
    <w:rsid w:val="00365726"/>
    <w:rsid w:val="00375A04"/>
    <w:rsid w:val="003C4686"/>
    <w:rsid w:val="003D5DB3"/>
    <w:rsid w:val="0041685F"/>
    <w:rsid w:val="0045102E"/>
    <w:rsid w:val="004562BB"/>
    <w:rsid w:val="004733D2"/>
    <w:rsid w:val="004774CC"/>
    <w:rsid w:val="0049677A"/>
    <w:rsid w:val="004C45BC"/>
    <w:rsid w:val="004E0134"/>
    <w:rsid w:val="004E2EA5"/>
    <w:rsid w:val="0052291A"/>
    <w:rsid w:val="0054047B"/>
    <w:rsid w:val="0054517F"/>
    <w:rsid w:val="00546BE7"/>
    <w:rsid w:val="005539AB"/>
    <w:rsid w:val="00555C0A"/>
    <w:rsid w:val="005D442B"/>
    <w:rsid w:val="006674FD"/>
    <w:rsid w:val="006809AD"/>
    <w:rsid w:val="0068610C"/>
    <w:rsid w:val="00686AF7"/>
    <w:rsid w:val="006A3E1A"/>
    <w:rsid w:val="006C3C9F"/>
    <w:rsid w:val="006E6457"/>
    <w:rsid w:val="006F77E6"/>
    <w:rsid w:val="007123FF"/>
    <w:rsid w:val="007147C1"/>
    <w:rsid w:val="00723A82"/>
    <w:rsid w:val="00747DF1"/>
    <w:rsid w:val="00761725"/>
    <w:rsid w:val="007655DF"/>
    <w:rsid w:val="00766F5C"/>
    <w:rsid w:val="00794499"/>
    <w:rsid w:val="007A3D20"/>
    <w:rsid w:val="007B1408"/>
    <w:rsid w:val="007E1BA4"/>
    <w:rsid w:val="0083049F"/>
    <w:rsid w:val="00837BC6"/>
    <w:rsid w:val="00851134"/>
    <w:rsid w:val="00892FAC"/>
    <w:rsid w:val="008C0A23"/>
    <w:rsid w:val="008D0B52"/>
    <w:rsid w:val="008F7036"/>
    <w:rsid w:val="0090058A"/>
    <w:rsid w:val="009629F1"/>
    <w:rsid w:val="009662F7"/>
    <w:rsid w:val="0098088F"/>
    <w:rsid w:val="00991E41"/>
    <w:rsid w:val="009A2177"/>
    <w:rsid w:val="009C3219"/>
    <w:rsid w:val="009D097E"/>
    <w:rsid w:val="00A00010"/>
    <w:rsid w:val="00A016E8"/>
    <w:rsid w:val="00A15ECD"/>
    <w:rsid w:val="00A54675"/>
    <w:rsid w:val="00A55673"/>
    <w:rsid w:val="00A734D5"/>
    <w:rsid w:val="00AA63B6"/>
    <w:rsid w:val="00AB053C"/>
    <w:rsid w:val="00AB0D4A"/>
    <w:rsid w:val="00AB3D39"/>
    <w:rsid w:val="00B11FC0"/>
    <w:rsid w:val="00B20E8D"/>
    <w:rsid w:val="00B31156"/>
    <w:rsid w:val="00B83B5E"/>
    <w:rsid w:val="00B84FA6"/>
    <w:rsid w:val="00BC7138"/>
    <w:rsid w:val="00BF29C9"/>
    <w:rsid w:val="00C553D3"/>
    <w:rsid w:val="00C730F5"/>
    <w:rsid w:val="00C95E98"/>
    <w:rsid w:val="00CA195C"/>
    <w:rsid w:val="00CA556F"/>
    <w:rsid w:val="00CA7043"/>
    <w:rsid w:val="00CB1FB5"/>
    <w:rsid w:val="00CE4031"/>
    <w:rsid w:val="00D24AE8"/>
    <w:rsid w:val="00DC1B8E"/>
    <w:rsid w:val="00DD40DE"/>
    <w:rsid w:val="00DE5DC2"/>
    <w:rsid w:val="00DF1E1D"/>
    <w:rsid w:val="00E35521"/>
    <w:rsid w:val="00E42160"/>
    <w:rsid w:val="00E46848"/>
    <w:rsid w:val="00E61FCD"/>
    <w:rsid w:val="00E70E56"/>
    <w:rsid w:val="00E767C4"/>
    <w:rsid w:val="00E94331"/>
    <w:rsid w:val="00E954AC"/>
    <w:rsid w:val="00EB308D"/>
    <w:rsid w:val="00EF292B"/>
    <w:rsid w:val="00F72138"/>
    <w:rsid w:val="00F72774"/>
    <w:rsid w:val="00F743CB"/>
    <w:rsid w:val="00F759D0"/>
    <w:rsid w:val="00F92776"/>
    <w:rsid w:val="00F9397B"/>
    <w:rsid w:val="00FD048A"/>
    <w:rsid w:val="00FF3423"/>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_trad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C730F5"/>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C730F5"/>
    <w:rPr>
      <w:sz w:val="20"/>
      <w:szCs w:val="20"/>
    </w:rPr>
  </w:style>
  <w:style w:type="character" w:styleId="Refdenotaalpie">
    <w:name w:val="footnote reference"/>
    <w:basedOn w:val="Fuentedeprrafopredeter"/>
    <w:uiPriority w:val="99"/>
    <w:semiHidden/>
    <w:unhideWhenUsed/>
    <w:rsid w:val="00C730F5"/>
    <w:rPr>
      <w:vertAlign w:val="superscript"/>
    </w:rPr>
  </w:style>
  <w:style w:type="paragraph" w:styleId="Encabezado">
    <w:name w:val="header"/>
    <w:basedOn w:val="Normal"/>
    <w:link w:val="EncabezadoCar"/>
    <w:uiPriority w:val="99"/>
    <w:unhideWhenUsed/>
    <w:rsid w:val="0007063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7063C"/>
  </w:style>
  <w:style w:type="paragraph" w:styleId="Piedepgina">
    <w:name w:val="footer"/>
    <w:basedOn w:val="Normal"/>
    <w:link w:val="PiedepginaCar"/>
    <w:uiPriority w:val="99"/>
    <w:unhideWhenUsed/>
    <w:rsid w:val="0007063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7063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_trad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C730F5"/>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C730F5"/>
    <w:rPr>
      <w:sz w:val="20"/>
      <w:szCs w:val="20"/>
    </w:rPr>
  </w:style>
  <w:style w:type="character" w:styleId="Refdenotaalpie">
    <w:name w:val="footnote reference"/>
    <w:basedOn w:val="Fuentedeprrafopredeter"/>
    <w:uiPriority w:val="99"/>
    <w:semiHidden/>
    <w:unhideWhenUsed/>
    <w:rsid w:val="00C730F5"/>
    <w:rPr>
      <w:vertAlign w:val="superscript"/>
    </w:rPr>
  </w:style>
  <w:style w:type="paragraph" w:styleId="Encabezado">
    <w:name w:val="header"/>
    <w:basedOn w:val="Normal"/>
    <w:link w:val="EncabezadoCar"/>
    <w:uiPriority w:val="99"/>
    <w:unhideWhenUsed/>
    <w:rsid w:val="0007063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7063C"/>
  </w:style>
  <w:style w:type="paragraph" w:styleId="Piedepgina">
    <w:name w:val="footer"/>
    <w:basedOn w:val="Normal"/>
    <w:link w:val="PiedepginaCar"/>
    <w:uiPriority w:val="99"/>
    <w:unhideWhenUsed/>
    <w:rsid w:val="0007063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706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F7249398-9433-4F4E-B47C-D6836373B7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30</Pages>
  <Words>4275</Words>
  <Characters>23516</Characters>
  <Application>Microsoft Office Word</Application>
  <DocSecurity>0</DocSecurity>
  <Lines>195</Lines>
  <Paragraphs>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27736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6</cp:revision>
  <dcterms:created xsi:type="dcterms:W3CDTF">2012-10-06T15:32:00Z</dcterms:created>
  <dcterms:modified xsi:type="dcterms:W3CDTF">2013-05-01T16:08:00Z</dcterms:modified>
</cp:coreProperties>
</file>