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891780" w:rsidRPr="00294686" w:rsidRDefault="00350756" w:rsidP="00EF1327">
      <w:pPr>
        <w:jc w:val="center"/>
        <w:rPr>
          <w:sz w:val="32"/>
          <w:szCs w:val="32"/>
          <w:lang w:val="el-GR"/>
        </w:rPr>
      </w:pPr>
      <w:r w:rsidRPr="00EF1327">
        <w:rPr>
          <w:sz w:val="32"/>
          <w:szCs w:val="32"/>
          <w:lang w:val="el-GR"/>
        </w:rPr>
        <w:t xml:space="preserve"> </w:t>
      </w:r>
      <w:r w:rsidR="00EF1327" w:rsidRPr="00EF1327">
        <w:rPr>
          <w:sz w:val="32"/>
          <w:szCs w:val="32"/>
          <w:lang w:val="el-GR"/>
        </w:rPr>
        <w:t>«Ρεβέκκα»</w:t>
      </w:r>
      <w:r w:rsidR="00EF1327">
        <w:rPr>
          <w:sz w:val="32"/>
          <w:szCs w:val="32"/>
          <w:lang w:val="el-GR"/>
        </w:rPr>
        <w:t xml:space="preserve">: </w:t>
      </w:r>
      <w:r>
        <w:rPr>
          <w:sz w:val="32"/>
          <w:szCs w:val="32"/>
          <w:lang w:val="el-GR"/>
        </w:rPr>
        <w:t xml:space="preserve">μια παλαιά ριζοσπαστική </w:t>
      </w:r>
      <w:r w:rsidRPr="00350756">
        <w:rPr>
          <w:i/>
          <w:sz w:val="32"/>
          <w:szCs w:val="32"/>
          <w:lang w:val="el-GR"/>
        </w:rPr>
        <w:t>Ομιλία</w:t>
      </w:r>
      <w:r>
        <w:rPr>
          <w:i/>
          <w:sz w:val="32"/>
          <w:szCs w:val="32"/>
          <w:lang w:val="el-GR"/>
        </w:rPr>
        <w:t xml:space="preserve"> </w:t>
      </w:r>
      <w:r>
        <w:rPr>
          <w:sz w:val="32"/>
          <w:szCs w:val="32"/>
          <w:lang w:val="el-GR"/>
        </w:rPr>
        <w:t>που</w:t>
      </w:r>
      <w:r w:rsidR="00EF1327">
        <w:rPr>
          <w:sz w:val="32"/>
          <w:szCs w:val="32"/>
          <w:lang w:val="el-GR"/>
        </w:rPr>
        <w:t xml:space="preserve"> </w:t>
      </w:r>
      <w:r w:rsidR="00891780" w:rsidRPr="00F21084">
        <w:rPr>
          <w:sz w:val="32"/>
          <w:szCs w:val="32"/>
          <w:lang w:val="el-GR"/>
        </w:rPr>
        <w:t>σώθηκε στην προφορική παράδοση</w:t>
      </w:r>
      <w:r w:rsidR="00294686" w:rsidRPr="00294686">
        <w:rPr>
          <w:sz w:val="32"/>
          <w:szCs w:val="32"/>
          <w:lang w:val="el-GR"/>
        </w:rPr>
        <w:t>*</w:t>
      </w:r>
    </w:p>
    <w:p w:rsidR="0051797D" w:rsidRDefault="0051797D" w:rsidP="0051797D">
      <w:pPr>
        <w:jc w:val="center"/>
        <w:rPr>
          <w:color w:val="FF0000"/>
          <w:sz w:val="32"/>
          <w:szCs w:val="32"/>
          <w:lang w:val="el-GR"/>
        </w:rPr>
      </w:pPr>
    </w:p>
    <w:p w:rsidR="0051797D" w:rsidRDefault="0051797D" w:rsidP="0051797D">
      <w:pPr>
        <w:jc w:val="both"/>
        <w:rPr>
          <w:sz w:val="28"/>
          <w:szCs w:val="28"/>
          <w:lang w:val="el-GR"/>
        </w:rPr>
      </w:pPr>
      <w:r>
        <w:rPr>
          <w:sz w:val="28"/>
          <w:szCs w:val="28"/>
          <w:lang w:val="el-GR"/>
        </w:rPr>
        <w:t xml:space="preserve">Το Πάσχα του 1965 άκουσα για πρώτη </w:t>
      </w:r>
      <w:r w:rsidR="00070B03">
        <w:rPr>
          <w:sz w:val="28"/>
          <w:szCs w:val="28"/>
          <w:lang w:val="el-GR"/>
        </w:rPr>
        <w:t>φορά, στο χωριό Μαχαιράδο, να γ</w:t>
      </w:r>
      <w:r>
        <w:rPr>
          <w:sz w:val="28"/>
          <w:szCs w:val="28"/>
          <w:lang w:val="el-GR"/>
        </w:rPr>
        <w:t xml:space="preserve">ίνεται λόγος για τη «Ρεβέκκα», μια </w:t>
      </w:r>
      <w:r w:rsidR="00EF1327" w:rsidRPr="00EF1327">
        <w:rPr>
          <w:i/>
          <w:sz w:val="28"/>
          <w:szCs w:val="28"/>
          <w:lang w:val="el-GR"/>
        </w:rPr>
        <w:t>Ο</w:t>
      </w:r>
      <w:r w:rsidRPr="00EF1327">
        <w:rPr>
          <w:i/>
          <w:sz w:val="28"/>
          <w:szCs w:val="28"/>
          <w:lang w:val="el-GR"/>
        </w:rPr>
        <w:t>μιλία</w:t>
      </w:r>
      <w:r>
        <w:rPr>
          <w:sz w:val="28"/>
          <w:szCs w:val="28"/>
          <w:lang w:val="el-GR"/>
        </w:rPr>
        <w:t xml:space="preserve"> που είχε γράψει</w:t>
      </w:r>
      <w:r w:rsidR="00070B03">
        <w:rPr>
          <w:sz w:val="28"/>
          <w:szCs w:val="28"/>
          <w:lang w:val="el-GR"/>
        </w:rPr>
        <w:t xml:space="preserve"> </w:t>
      </w:r>
      <w:r w:rsidR="00350756">
        <w:rPr>
          <w:sz w:val="28"/>
          <w:szCs w:val="28"/>
          <w:lang w:val="el-GR"/>
        </w:rPr>
        <w:t xml:space="preserve">στα τέλη του δέκατου ένατου </w:t>
      </w:r>
      <w:r w:rsidR="00070B03">
        <w:rPr>
          <w:sz w:val="28"/>
          <w:szCs w:val="28"/>
          <w:lang w:val="el-GR"/>
        </w:rPr>
        <w:t>αιώνα</w:t>
      </w:r>
      <w:r>
        <w:rPr>
          <w:sz w:val="28"/>
          <w:szCs w:val="28"/>
          <w:lang w:val="el-GR"/>
        </w:rPr>
        <w:t xml:space="preserve"> ένας </w:t>
      </w:r>
      <w:r w:rsidR="00CC4635">
        <w:rPr>
          <w:sz w:val="28"/>
          <w:szCs w:val="28"/>
          <w:lang w:val="el-GR"/>
        </w:rPr>
        <w:t>«</w:t>
      </w:r>
      <w:r>
        <w:rPr>
          <w:sz w:val="28"/>
          <w:szCs w:val="28"/>
          <w:lang w:val="el-GR"/>
        </w:rPr>
        <w:t>περιβόητος</w:t>
      </w:r>
      <w:r w:rsidR="00CC4635">
        <w:rPr>
          <w:sz w:val="28"/>
          <w:szCs w:val="28"/>
          <w:lang w:val="el-GR"/>
        </w:rPr>
        <w:t>»</w:t>
      </w:r>
      <w:r>
        <w:rPr>
          <w:sz w:val="28"/>
          <w:szCs w:val="28"/>
          <w:lang w:val="el-GR"/>
        </w:rPr>
        <w:t xml:space="preserve"> Μαχαιραδαίος</w:t>
      </w:r>
      <w:r w:rsidR="00350756">
        <w:rPr>
          <w:sz w:val="28"/>
          <w:szCs w:val="28"/>
          <w:lang w:val="el-GR"/>
        </w:rPr>
        <w:t xml:space="preserve">, </w:t>
      </w:r>
      <w:r>
        <w:rPr>
          <w:sz w:val="28"/>
          <w:szCs w:val="28"/>
          <w:lang w:val="el-GR"/>
        </w:rPr>
        <w:t xml:space="preserve"> ονόματι Τζωρτζάς Γαλάνης. Τύπος </w:t>
      </w:r>
      <w:r w:rsidR="00D17532">
        <w:rPr>
          <w:sz w:val="28"/>
          <w:szCs w:val="28"/>
          <w:lang w:val="el-GR"/>
        </w:rPr>
        <w:t>«ριζοσπάστη»</w:t>
      </w:r>
      <w:r>
        <w:rPr>
          <w:sz w:val="28"/>
          <w:szCs w:val="28"/>
          <w:lang w:val="el-GR"/>
        </w:rPr>
        <w:t xml:space="preserve">, που ανήκε στο κόμμα του </w:t>
      </w:r>
      <w:r w:rsidR="00350756">
        <w:rPr>
          <w:sz w:val="28"/>
          <w:szCs w:val="28"/>
          <w:lang w:val="el-GR"/>
        </w:rPr>
        <w:t xml:space="preserve">Κωσταντίνου </w:t>
      </w:r>
      <w:r>
        <w:rPr>
          <w:sz w:val="28"/>
          <w:szCs w:val="28"/>
          <w:lang w:val="el-GR"/>
        </w:rPr>
        <w:t xml:space="preserve">Λομβάρδου, </w:t>
      </w:r>
      <w:r w:rsidR="00387B5D">
        <w:rPr>
          <w:sz w:val="28"/>
          <w:szCs w:val="28"/>
          <w:lang w:val="el-GR"/>
        </w:rPr>
        <w:t xml:space="preserve">ο Γαλάνης </w:t>
      </w:r>
      <w:r>
        <w:rPr>
          <w:sz w:val="28"/>
          <w:szCs w:val="28"/>
          <w:lang w:val="el-GR"/>
        </w:rPr>
        <w:t xml:space="preserve">ξενητεύθηκε στο Μοριά κι εγκαταστάθηκε στον Πύργο ή, κατ’  άλλους, στο Σκουροχώρι της Ηλείας. Εκεί δεν άργησε να γίνει οπαδός του Χατζηγιάννη, </w:t>
      </w:r>
      <w:r w:rsidR="00EF1327">
        <w:rPr>
          <w:sz w:val="28"/>
          <w:szCs w:val="28"/>
          <w:lang w:val="el-GR"/>
        </w:rPr>
        <w:t xml:space="preserve">ενός </w:t>
      </w:r>
      <w:r>
        <w:rPr>
          <w:sz w:val="28"/>
          <w:szCs w:val="28"/>
          <w:lang w:val="el-GR"/>
        </w:rPr>
        <w:t>πολιτευτή της αντίθετης από</w:t>
      </w:r>
      <w:r w:rsidR="00070B03">
        <w:rPr>
          <w:sz w:val="28"/>
          <w:szCs w:val="28"/>
          <w:lang w:val="el-GR"/>
        </w:rPr>
        <w:t xml:space="preserve"> του Λομβάρδου παράταξης, </w:t>
      </w:r>
      <w:r w:rsidR="00B0219E">
        <w:rPr>
          <w:sz w:val="28"/>
          <w:szCs w:val="28"/>
          <w:lang w:val="el-GR"/>
        </w:rPr>
        <w:t xml:space="preserve">κάτι που δεν του συγχώρησαν οι συντοπίτες του,  </w:t>
      </w:r>
      <w:r w:rsidR="00070B03">
        <w:rPr>
          <w:sz w:val="28"/>
          <w:szCs w:val="28"/>
          <w:lang w:val="el-GR"/>
        </w:rPr>
        <w:t>σ</w:t>
      </w:r>
      <w:r w:rsidR="00B0219E">
        <w:rPr>
          <w:sz w:val="28"/>
          <w:szCs w:val="28"/>
          <w:lang w:val="el-GR"/>
        </w:rPr>
        <w:t>ύ</w:t>
      </w:r>
      <w:r w:rsidR="00070B03">
        <w:rPr>
          <w:sz w:val="28"/>
          <w:szCs w:val="28"/>
          <w:lang w:val="el-GR"/>
        </w:rPr>
        <w:t xml:space="preserve">μφωνα με το εξής </w:t>
      </w:r>
      <w:r w:rsidR="0097792F">
        <w:rPr>
          <w:sz w:val="28"/>
          <w:szCs w:val="28"/>
          <w:lang w:val="el-GR"/>
        </w:rPr>
        <w:t xml:space="preserve">τοπικό </w:t>
      </w:r>
      <w:r w:rsidR="00070B03">
        <w:rPr>
          <w:sz w:val="28"/>
          <w:szCs w:val="28"/>
          <w:lang w:val="el-GR"/>
        </w:rPr>
        <w:t>λαϊκό δίστιχο:</w:t>
      </w:r>
    </w:p>
    <w:p w:rsidR="00070B03" w:rsidRDefault="00070B03" w:rsidP="00070B03">
      <w:pPr>
        <w:jc w:val="center"/>
        <w:rPr>
          <w:i/>
          <w:sz w:val="24"/>
          <w:szCs w:val="24"/>
          <w:lang w:val="el-GR"/>
        </w:rPr>
      </w:pPr>
      <w:r w:rsidRPr="00070B03">
        <w:rPr>
          <w:i/>
          <w:sz w:val="24"/>
          <w:szCs w:val="24"/>
          <w:lang w:val="el-GR"/>
        </w:rPr>
        <w:t>«Ω, συφορά που σ’ έβρηκε μωρέ Τζωρτ</w:t>
      </w:r>
      <w:r>
        <w:rPr>
          <w:i/>
          <w:sz w:val="24"/>
          <w:szCs w:val="24"/>
          <w:lang w:val="el-GR"/>
        </w:rPr>
        <w:t>ζ</w:t>
      </w:r>
      <w:r w:rsidR="00350756">
        <w:rPr>
          <w:i/>
          <w:sz w:val="24"/>
          <w:szCs w:val="24"/>
          <w:lang w:val="el-GR"/>
        </w:rPr>
        <w:t>ά Γαλάνη,</w:t>
      </w:r>
    </w:p>
    <w:p w:rsidR="00070B03" w:rsidRDefault="00070B03" w:rsidP="00070B03">
      <w:pPr>
        <w:jc w:val="center"/>
        <w:rPr>
          <w:i/>
          <w:sz w:val="24"/>
          <w:szCs w:val="24"/>
          <w:lang w:val="el-GR"/>
        </w:rPr>
      </w:pPr>
      <w:r w:rsidRPr="00070B03">
        <w:rPr>
          <w:i/>
          <w:sz w:val="24"/>
          <w:szCs w:val="24"/>
          <w:lang w:val="el-GR"/>
        </w:rPr>
        <w:t>Στη Ζάκυ</w:t>
      </w:r>
      <w:r w:rsidR="00387B5D">
        <w:rPr>
          <w:i/>
          <w:sz w:val="24"/>
          <w:szCs w:val="24"/>
          <w:lang w:val="el-GR"/>
        </w:rPr>
        <w:t>ν</w:t>
      </w:r>
      <w:r w:rsidRPr="00070B03">
        <w:rPr>
          <w:i/>
          <w:sz w:val="24"/>
          <w:szCs w:val="24"/>
          <w:lang w:val="el-GR"/>
        </w:rPr>
        <w:t>θο Λουμπαρδιανός</w:t>
      </w:r>
      <w:r w:rsidR="00387B5D">
        <w:rPr>
          <w:i/>
          <w:sz w:val="24"/>
          <w:szCs w:val="24"/>
          <w:lang w:val="el-GR"/>
        </w:rPr>
        <w:t>,</w:t>
      </w:r>
      <w:r w:rsidRPr="00070B03">
        <w:rPr>
          <w:i/>
          <w:sz w:val="24"/>
          <w:szCs w:val="24"/>
          <w:lang w:val="el-GR"/>
        </w:rPr>
        <w:t xml:space="preserve"> στον Πύργο Χατζηγιάννης</w:t>
      </w:r>
      <w:r w:rsidR="00472E8C" w:rsidRPr="00472E8C">
        <w:rPr>
          <w:i/>
          <w:sz w:val="24"/>
          <w:szCs w:val="24"/>
          <w:lang w:val="el-GR"/>
        </w:rPr>
        <w:t>!</w:t>
      </w:r>
      <w:r w:rsidRPr="00070B03">
        <w:rPr>
          <w:i/>
          <w:sz w:val="24"/>
          <w:szCs w:val="24"/>
          <w:lang w:val="el-GR"/>
        </w:rPr>
        <w:t>».</w:t>
      </w:r>
    </w:p>
    <w:p w:rsidR="00070B03" w:rsidRDefault="00070B03" w:rsidP="00070B03">
      <w:pPr>
        <w:jc w:val="center"/>
        <w:rPr>
          <w:i/>
          <w:sz w:val="24"/>
          <w:szCs w:val="24"/>
          <w:lang w:val="el-GR"/>
        </w:rPr>
      </w:pPr>
    </w:p>
    <w:p w:rsidR="001376A3" w:rsidRDefault="004142EC" w:rsidP="00070B03">
      <w:pPr>
        <w:jc w:val="both"/>
        <w:rPr>
          <w:sz w:val="28"/>
          <w:szCs w:val="28"/>
          <w:lang w:val="el-GR"/>
        </w:rPr>
      </w:pPr>
      <w:r>
        <w:rPr>
          <w:sz w:val="28"/>
          <w:szCs w:val="28"/>
          <w:lang w:val="el-GR"/>
        </w:rPr>
        <w:t xml:space="preserve">Από τους ελάχιστους αποσπασματικούς στίχους που θυμόταν  ο </w:t>
      </w:r>
      <w:r w:rsidR="0097792F">
        <w:rPr>
          <w:sz w:val="28"/>
          <w:szCs w:val="28"/>
          <w:lang w:val="el-GR"/>
        </w:rPr>
        <w:t>70</w:t>
      </w:r>
      <w:r w:rsidR="00472E8C">
        <w:rPr>
          <w:sz w:val="28"/>
          <w:szCs w:val="28"/>
          <w:lang w:val="el-GR"/>
        </w:rPr>
        <w:t xml:space="preserve">χρονος </w:t>
      </w:r>
      <w:r w:rsidR="00CC4635">
        <w:rPr>
          <w:sz w:val="28"/>
          <w:szCs w:val="28"/>
          <w:lang w:val="el-GR"/>
        </w:rPr>
        <w:t xml:space="preserve">σεβαστός μου φίλος </w:t>
      </w:r>
      <w:r>
        <w:rPr>
          <w:sz w:val="28"/>
          <w:szCs w:val="28"/>
          <w:lang w:val="el-GR"/>
        </w:rPr>
        <w:t xml:space="preserve">Νιόνιος Κυβετός ή Ανθρωπάκης, ένας από τους εμπειρότερους «δασκάλους» </w:t>
      </w:r>
      <w:r w:rsidR="00EF1327" w:rsidRPr="00EF1327">
        <w:rPr>
          <w:i/>
          <w:sz w:val="28"/>
          <w:szCs w:val="28"/>
          <w:lang w:val="el-GR"/>
        </w:rPr>
        <w:t>Ο</w:t>
      </w:r>
      <w:r w:rsidRPr="00EF1327">
        <w:rPr>
          <w:i/>
          <w:sz w:val="28"/>
          <w:szCs w:val="28"/>
          <w:lang w:val="el-GR"/>
        </w:rPr>
        <w:t>μιλιών</w:t>
      </w:r>
      <w:r>
        <w:rPr>
          <w:sz w:val="28"/>
          <w:szCs w:val="28"/>
          <w:lang w:val="el-GR"/>
        </w:rPr>
        <w:t xml:space="preserve"> του χωριού, παρακινήθηκα να βρω το χειρόγραφο της «Ρεβέκκας» χωρίς όμως αποτέλεσμα. Βρέθηκε όμως ο άνθρωπος που ήξερε από μνή</w:t>
      </w:r>
      <w:r w:rsidR="00A12A4D">
        <w:rPr>
          <w:sz w:val="28"/>
          <w:szCs w:val="28"/>
          <w:lang w:val="el-GR"/>
        </w:rPr>
        <w:t>μ</w:t>
      </w:r>
      <w:r>
        <w:rPr>
          <w:sz w:val="28"/>
          <w:szCs w:val="28"/>
          <w:lang w:val="el-GR"/>
        </w:rPr>
        <w:t xml:space="preserve">ης ολόκληρη σχεδόν την </w:t>
      </w:r>
      <w:r w:rsidR="00EF1327">
        <w:rPr>
          <w:i/>
          <w:sz w:val="28"/>
          <w:szCs w:val="28"/>
          <w:lang w:val="el-GR"/>
        </w:rPr>
        <w:t>Ο</w:t>
      </w:r>
      <w:r w:rsidRPr="00387B5D">
        <w:rPr>
          <w:i/>
          <w:sz w:val="28"/>
          <w:szCs w:val="28"/>
          <w:lang w:val="el-GR"/>
        </w:rPr>
        <w:t>μιλία</w:t>
      </w:r>
      <w:r w:rsidR="00A12A4D">
        <w:rPr>
          <w:sz w:val="28"/>
          <w:szCs w:val="28"/>
          <w:lang w:val="el-GR"/>
        </w:rPr>
        <w:t>: ο Νιόνιος Παπαδάτος ή Τσιγάντες, ένας βοσκός 65 περίπου ετών</w:t>
      </w:r>
      <w:r w:rsidR="00472E8C">
        <w:rPr>
          <w:sz w:val="28"/>
          <w:szCs w:val="28"/>
          <w:lang w:val="el-GR"/>
        </w:rPr>
        <w:t>,</w:t>
      </w:r>
      <w:r w:rsidR="00A12A4D">
        <w:rPr>
          <w:sz w:val="28"/>
          <w:szCs w:val="28"/>
          <w:lang w:val="el-GR"/>
        </w:rPr>
        <w:t xml:space="preserve"> μου υπαγόρευσε με </w:t>
      </w:r>
      <w:r w:rsidR="00350756">
        <w:rPr>
          <w:sz w:val="28"/>
          <w:szCs w:val="28"/>
          <w:lang w:val="el-GR"/>
        </w:rPr>
        <w:t xml:space="preserve">αξιοθαύμαστη </w:t>
      </w:r>
      <w:r w:rsidR="00E15B3A">
        <w:rPr>
          <w:sz w:val="28"/>
          <w:szCs w:val="28"/>
          <w:lang w:val="el-GR"/>
        </w:rPr>
        <w:t>ευχέρεια και</w:t>
      </w:r>
      <w:r w:rsidR="00A12A4D">
        <w:rPr>
          <w:sz w:val="28"/>
          <w:szCs w:val="28"/>
          <w:lang w:val="el-GR"/>
        </w:rPr>
        <w:t xml:space="preserve"> προθυμία κάπου 400 δεκαπεντασύλλαβους στίχους, που ομοιοκαταληκτούν ανά διστιχία.</w:t>
      </w:r>
    </w:p>
    <w:p w:rsidR="001376A3" w:rsidRDefault="001376A3" w:rsidP="00070B03">
      <w:pPr>
        <w:jc w:val="both"/>
        <w:rPr>
          <w:sz w:val="28"/>
          <w:szCs w:val="28"/>
          <w:lang w:val="el-GR"/>
        </w:rPr>
      </w:pPr>
      <w:r>
        <w:rPr>
          <w:sz w:val="28"/>
          <w:szCs w:val="28"/>
          <w:lang w:val="el-GR"/>
        </w:rPr>
        <w:t xml:space="preserve">Η υπόθεση της «Ρεβέκκας» έχει ως εξής: Προλογίζει ο </w:t>
      </w:r>
      <w:r w:rsidR="00472E8C">
        <w:rPr>
          <w:sz w:val="28"/>
          <w:szCs w:val="28"/>
          <w:lang w:val="el-GR"/>
        </w:rPr>
        <w:t>Δ</w:t>
      </w:r>
      <w:r>
        <w:rPr>
          <w:sz w:val="28"/>
          <w:szCs w:val="28"/>
          <w:lang w:val="el-GR"/>
        </w:rPr>
        <w:t xml:space="preserve">άσκαλος, που  είναι πρόσωπο βοηθητικό, παρόν σε ολόκληρη την παράσταση. Στην αρχή αναφέρει πότε γράφτηκε και πότε παίχτηκε η </w:t>
      </w:r>
      <w:r w:rsidR="00EF1327" w:rsidRPr="00EF1327">
        <w:rPr>
          <w:i/>
          <w:sz w:val="28"/>
          <w:szCs w:val="28"/>
          <w:lang w:val="el-GR"/>
        </w:rPr>
        <w:t>Ο</w:t>
      </w:r>
      <w:r w:rsidRPr="00387B5D">
        <w:rPr>
          <w:i/>
          <w:sz w:val="28"/>
          <w:szCs w:val="28"/>
          <w:lang w:val="el-GR"/>
        </w:rPr>
        <w:t>μιλία</w:t>
      </w:r>
      <w:r>
        <w:rPr>
          <w:sz w:val="28"/>
          <w:szCs w:val="28"/>
          <w:lang w:val="el-GR"/>
        </w:rPr>
        <w:t xml:space="preserve">. Κάνει μια σύντομη αναδρομή στο παρελθόν, νοσταλγεί τα περασμένα, ανακαλεί τους </w:t>
      </w:r>
      <w:r w:rsidR="002B7C9E">
        <w:rPr>
          <w:sz w:val="28"/>
          <w:szCs w:val="28"/>
          <w:lang w:val="el-GR"/>
        </w:rPr>
        <w:t>«παλαιούς</w:t>
      </w:r>
      <w:r w:rsidR="00472E8C">
        <w:rPr>
          <w:sz w:val="28"/>
          <w:szCs w:val="28"/>
          <w:lang w:val="el-GR"/>
        </w:rPr>
        <w:t xml:space="preserve">», τους </w:t>
      </w:r>
      <w:r w:rsidR="002B7C9E">
        <w:rPr>
          <w:sz w:val="28"/>
          <w:szCs w:val="28"/>
          <w:lang w:val="el-GR"/>
        </w:rPr>
        <w:t xml:space="preserve"> βενετσιάνους και τον ποιήσαντα την </w:t>
      </w:r>
      <w:r w:rsidR="002B7C9E" w:rsidRPr="00387B5D">
        <w:rPr>
          <w:i/>
          <w:sz w:val="28"/>
          <w:szCs w:val="28"/>
          <w:lang w:val="el-GR"/>
        </w:rPr>
        <w:t>ομιλία</w:t>
      </w:r>
      <w:r w:rsidR="002B7C9E">
        <w:rPr>
          <w:sz w:val="28"/>
          <w:szCs w:val="28"/>
          <w:lang w:val="el-GR"/>
        </w:rPr>
        <w:t>: «Πού εισαι Τζωρτζά Γαλάνη;» Αντίθετα από τα έργα του Κρητικού Θεάτρου,</w:t>
      </w:r>
      <w:r w:rsidR="00472E8C">
        <w:rPr>
          <w:sz w:val="28"/>
          <w:szCs w:val="28"/>
          <w:lang w:val="el-GR"/>
        </w:rPr>
        <w:t xml:space="preserve"> στον πρόλογο δεν  γίνεται </w:t>
      </w:r>
      <w:r w:rsidR="002B7C9E">
        <w:rPr>
          <w:sz w:val="28"/>
          <w:szCs w:val="28"/>
          <w:lang w:val="el-GR"/>
        </w:rPr>
        <w:t xml:space="preserve"> μνεία της υπόθεσης. Μπαίνουμε κατ’  ευθείαν στη δράση των προσώπων. </w:t>
      </w:r>
    </w:p>
    <w:p w:rsidR="004A00FC" w:rsidRDefault="002B7C9E" w:rsidP="00070B03">
      <w:pPr>
        <w:jc w:val="both"/>
        <w:rPr>
          <w:sz w:val="28"/>
          <w:szCs w:val="28"/>
          <w:lang w:val="el-GR"/>
        </w:rPr>
      </w:pPr>
      <w:r>
        <w:rPr>
          <w:sz w:val="28"/>
          <w:szCs w:val="28"/>
          <w:lang w:val="el-GR"/>
        </w:rPr>
        <w:lastRenderedPageBreak/>
        <w:t xml:space="preserve">Εμφανίζεται ο Μαγκαστάρας, ο δούλος, που με σκωπτική διάθεση και τολμηρή ελευθεροστομία παρουσιάζει τον </w:t>
      </w:r>
      <w:r w:rsidR="00996A73">
        <w:rPr>
          <w:sz w:val="28"/>
          <w:szCs w:val="28"/>
          <w:lang w:val="el-GR"/>
        </w:rPr>
        <w:t>α</w:t>
      </w:r>
      <w:r>
        <w:rPr>
          <w:sz w:val="28"/>
          <w:szCs w:val="28"/>
          <w:lang w:val="el-GR"/>
        </w:rPr>
        <w:t xml:space="preserve">φέντη του, </w:t>
      </w:r>
      <w:r w:rsidR="00CC4635">
        <w:rPr>
          <w:sz w:val="28"/>
          <w:szCs w:val="28"/>
          <w:lang w:val="el-GR"/>
        </w:rPr>
        <w:t>ο οποίος</w:t>
      </w:r>
      <w:r>
        <w:rPr>
          <w:sz w:val="28"/>
          <w:szCs w:val="28"/>
          <w:lang w:val="el-GR"/>
        </w:rPr>
        <w:t xml:space="preserve"> ε</w:t>
      </w:r>
      <w:r w:rsidR="00996A73">
        <w:rPr>
          <w:sz w:val="28"/>
          <w:szCs w:val="28"/>
          <w:lang w:val="el-GR"/>
        </w:rPr>
        <w:t>μφ</w:t>
      </w:r>
      <w:r w:rsidR="00B0219E">
        <w:rPr>
          <w:sz w:val="28"/>
          <w:szCs w:val="28"/>
          <w:lang w:val="el-GR"/>
        </w:rPr>
        <w:t>ανιζόμενος</w:t>
      </w:r>
      <w:r w:rsidR="00CC4635">
        <w:rPr>
          <w:sz w:val="28"/>
          <w:szCs w:val="28"/>
          <w:lang w:val="el-GR"/>
        </w:rPr>
        <w:t xml:space="preserve"> </w:t>
      </w:r>
      <w:r w:rsidR="00B0219E">
        <w:rPr>
          <w:sz w:val="28"/>
          <w:szCs w:val="28"/>
          <w:lang w:val="el-GR"/>
        </w:rPr>
        <w:t>«</w:t>
      </w:r>
      <w:r w:rsidR="00CC4635">
        <w:rPr>
          <w:sz w:val="28"/>
          <w:szCs w:val="28"/>
          <w:lang w:val="el-GR"/>
        </w:rPr>
        <w:t>στο</w:t>
      </w:r>
      <w:r>
        <w:rPr>
          <w:sz w:val="28"/>
          <w:szCs w:val="28"/>
          <w:lang w:val="el-GR"/>
        </w:rPr>
        <w:t xml:space="preserve"> γαϊδαρο καβάλα</w:t>
      </w:r>
      <w:r w:rsidR="00CC4635">
        <w:rPr>
          <w:sz w:val="28"/>
          <w:szCs w:val="28"/>
          <w:lang w:val="el-GR"/>
        </w:rPr>
        <w:t>»</w:t>
      </w:r>
      <w:r>
        <w:rPr>
          <w:sz w:val="28"/>
          <w:szCs w:val="28"/>
          <w:lang w:val="el-GR"/>
        </w:rPr>
        <w:t xml:space="preserve"> προσα</w:t>
      </w:r>
      <w:r w:rsidR="0097792F">
        <w:rPr>
          <w:sz w:val="28"/>
          <w:szCs w:val="28"/>
          <w:lang w:val="el-GR"/>
        </w:rPr>
        <w:t xml:space="preserve">γορεύει τον δούλο του «καλό και </w:t>
      </w:r>
      <w:r>
        <w:rPr>
          <w:sz w:val="28"/>
          <w:szCs w:val="28"/>
          <w:lang w:val="el-GR"/>
        </w:rPr>
        <w:t>μπιστεμένο», αλλά δεν</w:t>
      </w:r>
      <w:r w:rsidR="00996A73">
        <w:rPr>
          <w:sz w:val="28"/>
          <w:szCs w:val="28"/>
          <w:lang w:val="el-GR"/>
        </w:rPr>
        <w:t xml:space="preserve"> αργεί να ξεσπάσει σε  βρισιές και απειλές εναντίον του, βλέποντας την πρόθεση του τελευταίου να τον «συντρίψει» από το γαϊδούρι. Επακολουθεί λογομαχία μεταξύ αφέντη και δούλου, στην οποία κατά τρόπον έντονο και τολμηρό βρίσκουν έκφραση οι τοπικές κοινωνικές αντιθέ</w:t>
      </w:r>
      <w:r w:rsidR="004A00FC">
        <w:rPr>
          <w:sz w:val="28"/>
          <w:szCs w:val="28"/>
          <w:lang w:val="el-GR"/>
        </w:rPr>
        <w:t>σ</w:t>
      </w:r>
      <w:r w:rsidR="00996A73">
        <w:rPr>
          <w:sz w:val="28"/>
          <w:szCs w:val="28"/>
          <w:lang w:val="el-GR"/>
        </w:rPr>
        <w:t>εις της επ</w:t>
      </w:r>
      <w:r w:rsidR="004A00FC">
        <w:rPr>
          <w:sz w:val="28"/>
          <w:szCs w:val="28"/>
          <w:lang w:val="el-GR"/>
        </w:rPr>
        <w:t>οχ</w:t>
      </w:r>
      <w:r w:rsidR="00996A73">
        <w:rPr>
          <w:sz w:val="28"/>
          <w:szCs w:val="28"/>
          <w:lang w:val="el-GR"/>
        </w:rPr>
        <w:t xml:space="preserve">ής. Εδώ συναντάμε και τα περισσότερα λαϊκά στοιχεία της </w:t>
      </w:r>
      <w:r w:rsidR="00EF1327">
        <w:rPr>
          <w:i/>
          <w:sz w:val="28"/>
          <w:szCs w:val="28"/>
          <w:lang w:val="el-GR"/>
        </w:rPr>
        <w:t>Ο</w:t>
      </w:r>
      <w:r w:rsidR="00996A73" w:rsidRPr="00387B5D">
        <w:rPr>
          <w:i/>
          <w:sz w:val="28"/>
          <w:szCs w:val="28"/>
          <w:lang w:val="el-GR"/>
        </w:rPr>
        <w:t>μιλίας</w:t>
      </w:r>
      <w:r w:rsidR="00996A73">
        <w:rPr>
          <w:sz w:val="28"/>
          <w:szCs w:val="28"/>
          <w:lang w:val="el-GR"/>
        </w:rPr>
        <w:t xml:space="preserve">. Στη λογομαχία παρεμβαίνει με συμβιβαστικό τρόπο και φιλοσοφική διάθεση ο </w:t>
      </w:r>
      <w:r w:rsidR="00472E8C">
        <w:rPr>
          <w:sz w:val="28"/>
          <w:szCs w:val="28"/>
          <w:lang w:val="el-GR"/>
        </w:rPr>
        <w:t>Δ</w:t>
      </w:r>
      <w:r w:rsidR="00996A73">
        <w:rPr>
          <w:sz w:val="28"/>
          <w:szCs w:val="28"/>
          <w:lang w:val="el-GR"/>
        </w:rPr>
        <w:t xml:space="preserve">άσκαλος, αν και δείχνει αμέσως ότι </w:t>
      </w:r>
      <w:r w:rsidR="00472E8C">
        <w:rPr>
          <w:sz w:val="28"/>
          <w:szCs w:val="28"/>
          <w:lang w:val="el-GR"/>
        </w:rPr>
        <w:t>ασπάζεται τις απόψεις του δούλου.</w:t>
      </w:r>
      <w:r w:rsidR="00996A73">
        <w:rPr>
          <w:sz w:val="28"/>
          <w:szCs w:val="28"/>
          <w:lang w:val="el-GR"/>
        </w:rPr>
        <w:t xml:space="preserve"> </w:t>
      </w:r>
      <w:r w:rsidR="004A00FC">
        <w:rPr>
          <w:sz w:val="28"/>
          <w:szCs w:val="28"/>
          <w:lang w:val="el-GR"/>
        </w:rPr>
        <w:t>Ο</w:t>
      </w:r>
      <w:r w:rsidR="00996A73">
        <w:rPr>
          <w:sz w:val="28"/>
          <w:szCs w:val="28"/>
          <w:lang w:val="el-GR"/>
        </w:rPr>
        <w:t xml:space="preserve"> </w:t>
      </w:r>
      <w:r w:rsidR="00472E8C">
        <w:rPr>
          <w:sz w:val="28"/>
          <w:szCs w:val="28"/>
          <w:lang w:val="el-GR"/>
        </w:rPr>
        <w:t>Α</w:t>
      </w:r>
      <w:r w:rsidR="00996A73">
        <w:rPr>
          <w:sz w:val="28"/>
          <w:szCs w:val="28"/>
          <w:lang w:val="el-GR"/>
        </w:rPr>
        <w:t>φέντης καταφέρεται κα</w:t>
      </w:r>
      <w:r w:rsidR="004A00FC">
        <w:rPr>
          <w:sz w:val="28"/>
          <w:szCs w:val="28"/>
          <w:lang w:val="el-GR"/>
        </w:rPr>
        <w:t>τά των φτωχών και των γυναικών με δριμύτητα. Κατηγορεί τις γυναίκες ότι έχουν την τάση να μιμούνται τις αρχόντισσες και να θέλουν «μεταξωτά</w:t>
      </w:r>
      <w:r w:rsidR="00472E8C">
        <w:rPr>
          <w:sz w:val="28"/>
          <w:szCs w:val="28"/>
          <w:lang w:val="el-GR"/>
        </w:rPr>
        <w:t xml:space="preserve">, </w:t>
      </w:r>
      <w:r w:rsidR="004A00FC">
        <w:rPr>
          <w:sz w:val="28"/>
          <w:szCs w:val="28"/>
          <w:lang w:val="el-GR"/>
        </w:rPr>
        <w:t xml:space="preserve"> καπέλλα, καπελλίνα».</w:t>
      </w:r>
      <w:r w:rsidR="00996A73">
        <w:rPr>
          <w:sz w:val="28"/>
          <w:szCs w:val="28"/>
          <w:lang w:val="el-GR"/>
        </w:rPr>
        <w:t xml:space="preserve"> </w:t>
      </w:r>
      <w:r w:rsidR="004A00FC">
        <w:rPr>
          <w:sz w:val="28"/>
          <w:szCs w:val="28"/>
          <w:lang w:val="el-GR"/>
        </w:rPr>
        <w:t>Στη συνέχει</w:t>
      </w:r>
      <w:r w:rsidR="00100277">
        <w:rPr>
          <w:sz w:val="28"/>
          <w:szCs w:val="28"/>
          <w:lang w:val="el-GR"/>
        </w:rPr>
        <w:t>α</w:t>
      </w:r>
      <w:r w:rsidR="004A00FC">
        <w:rPr>
          <w:sz w:val="28"/>
          <w:szCs w:val="28"/>
          <w:lang w:val="el-GR"/>
        </w:rPr>
        <w:t xml:space="preserve"> εμφανίζεται η </w:t>
      </w:r>
      <w:r w:rsidR="00472E8C">
        <w:rPr>
          <w:sz w:val="28"/>
          <w:szCs w:val="28"/>
          <w:lang w:val="el-GR"/>
        </w:rPr>
        <w:t>Γ</w:t>
      </w:r>
      <w:r w:rsidR="004A00FC">
        <w:rPr>
          <w:sz w:val="28"/>
          <w:szCs w:val="28"/>
          <w:lang w:val="el-GR"/>
        </w:rPr>
        <w:t>ρ</w:t>
      </w:r>
      <w:r w:rsidR="00472E8C">
        <w:rPr>
          <w:sz w:val="28"/>
          <w:szCs w:val="28"/>
          <w:lang w:val="el-GR"/>
        </w:rPr>
        <w:t>ήα</w:t>
      </w:r>
      <w:r w:rsidR="004A00FC">
        <w:rPr>
          <w:sz w:val="28"/>
          <w:szCs w:val="28"/>
          <w:lang w:val="el-GR"/>
        </w:rPr>
        <w:t xml:space="preserve">. Ο </w:t>
      </w:r>
      <w:r w:rsidR="00472E8C">
        <w:rPr>
          <w:sz w:val="28"/>
          <w:szCs w:val="28"/>
          <w:lang w:val="el-GR"/>
        </w:rPr>
        <w:t>Α</w:t>
      </w:r>
      <w:r w:rsidR="004A00FC">
        <w:rPr>
          <w:sz w:val="28"/>
          <w:szCs w:val="28"/>
          <w:lang w:val="el-GR"/>
        </w:rPr>
        <w:t>φέντης την παρουσιάζει</w:t>
      </w:r>
      <w:r w:rsidR="00472E8C">
        <w:rPr>
          <w:sz w:val="28"/>
          <w:szCs w:val="28"/>
          <w:lang w:val="el-GR"/>
        </w:rPr>
        <w:t xml:space="preserve">, </w:t>
      </w:r>
      <w:r w:rsidR="004A00FC">
        <w:rPr>
          <w:sz w:val="28"/>
          <w:szCs w:val="28"/>
          <w:lang w:val="el-GR"/>
        </w:rPr>
        <w:t xml:space="preserve"> κατηγορώντας τη:</w:t>
      </w:r>
    </w:p>
    <w:p w:rsidR="002B7C9E" w:rsidRPr="004A00FC" w:rsidRDefault="004A00FC" w:rsidP="004A00FC">
      <w:pPr>
        <w:jc w:val="center"/>
        <w:rPr>
          <w:i/>
          <w:sz w:val="24"/>
          <w:szCs w:val="24"/>
          <w:lang w:val="el-GR"/>
        </w:rPr>
      </w:pPr>
      <w:r w:rsidRPr="004A00FC">
        <w:rPr>
          <w:i/>
          <w:sz w:val="24"/>
          <w:szCs w:val="24"/>
          <w:lang w:val="el-GR"/>
        </w:rPr>
        <w:t>«Μα να κι αυτή η γερόντισσα που πούλησε το στάρι,</w:t>
      </w:r>
    </w:p>
    <w:p w:rsidR="004A00FC" w:rsidRDefault="00100277" w:rsidP="004A00FC">
      <w:pPr>
        <w:jc w:val="center"/>
        <w:rPr>
          <w:i/>
          <w:sz w:val="24"/>
          <w:szCs w:val="24"/>
          <w:lang w:val="el-GR"/>
        </w:rPr>
      </w:pPr>
      <w:r>
        <w:rPr>
          <w:i/>
          <w:sz w:val="24"/>
          <w:szCs w:val="24"/>
          <w:lang w:val="el-GR"/>
        </w:rPr>
        <w:t>ψ</w:t>
      </w:r>
      <w:r w:rsidR="004A00FC" w:rsidRPr="004A00FC">
        <w:rPr>
          <w:i/>
          <w:sz w:val="24"/>
          <w:szCs w:val="24"/>
          <w:lang w:val="el-GR"/>
        </w:rPr>
        <w:t xml:space="preserve">ωμί </w:t>
      </w:r>
      <w:r>
        <w:rPr>
          <w:i/>
          <w:sz w:val="24"/>
          <w:szCs w:val="24"/>
          <w:lang w:val="el-GR"/>
        </w:rPr>
        <w:t>και λάδι και κρασί</w:t>
      </w:r>
      <w:r w:rsidR="004A00FC" w:rsidRPr="004A00FC">
        <w:rPr>
          <w:i/>
          <w:sz w:val="24"/>
          <w:szCs w:val="24"/>
          <w:lang w:val="el-GR"/>
        </w:rPr>
        <w:t xml:space="preserve"> φκιασίδι για να πάρει».</w:t>
      </w:r>
    </w:p>
    <w:p w:rsidR="00100277" w:rsidRDefault="00100277" w:rsidP="004A00FC">
      <w:pPr>
        <w:jc w:val="center"/>
        <w:rPr>
          <w:i/>
          <w:sz w:val="24"/>
          <w:szCs w:val="24"/>
          <w:lang w:val="el-GR"/>
        </w:rPr>
      </w:pPr>
    </w:p>
    <w:p w:rsidR="00100277" w:rsidRDefault="00100277" w:rsidP="00806EB8">
      <w:pPr>
        <w:jc w:val="both"/>
        <w:rPr>
          <w:sz w:val="28"/>
          <w:szCs w:val="28"/>
          <w:lang w:val="el-GR"/>
        </w:rPr>
      </w:pPr>
      <w:r>
        <w:rPr>
          <w:sz w:val="28"/>
          <w:szCs w:val="28"/>
          <w:lang w:val="el-GR"/>
        </w:rPr>
        <w:t xml:space="preserve">Η </w:t>
      </w:r>
      <w:r w:rsidR="00472E8C">
        <w:rPr>
          <w:sz w:val="28"/>
          <w:szCs w:val="28"/>
          <w:lang w:val="el-GR"/>
        </w:rPr>
        <w:t>Γ</w:t>
      </w:r>
      <w:r>
        <w:rPr>
          <w:sz w:val="28"/>
          <w:szCs w:val="28"/>
          <w:lang w:val="el-GR"/>
        </w:rPr>
        <w:t>ρ</w:t>
      </w:r>
      <w:r w:rsidR="00472E8C">
        <w:rPr>
          <w:sz w:val="28"/>
          <w:szCs w:val="28"/>
          <w:lang w:val="el-GR"/>
        </w:rPr>
        <w:t>ήα</w:t>
      </w:r>
      <w:r>
        <w:rPr>
          <w:sz w:val="28"/>
          <w:szCs w:val="28"/>
          <w:lang w:val="el-GR"/>
        </w:rPr>
        <w:t xml:space="preserve"> αντεπιτίθεται κατά του</w:t>
      </w:r>
      <w:r w:rsidR="00CC4635">
        <w:rPr>
          <w:sz w:val="28"/>
          <w:szCs w:val="28"/>
          <w:lang w:val="el-GR"/>
        </w:rPr>
        <w:t xml:space="preserve"> </w:t>
      </w:r>
      <w:r w:rsidR="00472E8C">
        <w:rPr>
          <w:sz w:val="28"/>
          <w:szCs w:val="28"/>
          <w:lang w:val="el-GR"/>
        </w:rPr>
        <w:t>Α</w:t>
      </w:r>
      <w:r>
        <w:rPr>
          <w:sz w:val="28"/>
          <w:szCs w:val="28"/>
          <w:lang w:val="el-GR"/>
        </w:rPr>
        <w:t>φέντη και των ανδρ</w:t>
      </w:r>
      <w:r w:rsidR="0097792F">
        <w:rPr>
          <w:sz w:val="28"/>
          <w:szCs w:val="28"/>
          <w:lang w:val="el-GR"/>
        </w:rPr>
        <w:t xml:space="preserve">ών γενικότερα και αποκρούει </w:t>
      </w:r>
      <w:r>
        <w:rPr>
          <w:sz w:val="28"/>
          <w:szCs w:val="28"/>
          <w:lang w:val="el-GR"/>
        </w:rPr>
        <w:t xml:space="preserve"> τις κατηγορίες. Ο Μαγκαστάρας επεμβαίνει ζητώντας από τον </w:t>
      </w:r>
      <w:r w:rsidR="00806EB8">
        <w:rPr>
          <w:sz w:val="28"/>
          <w:szCs w:val="28"/>
          <w:lang w:val="el-GR"/>
        </w:rPr>
        <w:t>Α</w:t>
      </w:r>
      <w:r>
        <w:rPr>
          <w:sz w:val="28"/>
          <w:szCs w:val="28"/>
          <w:lang w:val="el-GR"/>
        </w:rPr>
        <w:t>φέντη να τον πληρ</w:t>
      </w:r>
      <w:r w:rsidR="00806EB8">
        <w:rPr>
          <w:sz w:val="28"/>
          <w:szCs w:val="28"/>
          <w:lang w:val="el-GR"/>
        </w:rPr>
        <w:t>ώ</w:t>
      </w:r>
      <w:r>
        <w:rPr>
          <w:sz w:val="28"/>
          <w:szCs w:val="28"/>
          <w:lang w:val="el-GR"/>
        </w:rPr>
        <w:t>σει, γιατί θέλει να φύγει  από την υπηρεσία του.</w:t>
      </w:r>
      <w:r w:rsidR="00806EB8">
        <w:rPr>
          <w:sz w:val="28"/>
          <w:szCs w:val="28"/>
          <w:lang w:val="el-GR"/>
        </w:rPr>
        <w:t xml:space="preserve"> Ο Αφέντης αρνείται και παρά την προσπάθεια του Δασκάλου για συμβιβασμό, δέρνεται από τον δούλο του.</w:t>
      </w:r>
    </w:p>
    <w:p w:rsidR="00806EB8" w:rsidRDefault="00806EB8" w:rsidP="00806EB8">
      <w:pPr>
        <w:jc w:val="both"/>
        <w:rPr>
          <w:sz w:val="28"/>
          <w:szCs w:val="28"/>
          <w:lang w:val="el-GR"/>
        </w:rPr>
      </w:pPr>
      <w:r>
        <w:rPr>
          <w:sz w:val="28"/>
          <w:szCs w:val="28"/>
          <w:lang w:val="el-GR"/>
        </w:rPr>
        <w:t>Τη σκηνή του ξυλοδαρμού διαδέ</w:t>
      </w:r>
      <w:r w:rsidR="00CC4635">
        <w:rPr>
          <w:sz w:val="28"/>
          <w:szCs w:val="28"/>
          <w:lang w:val="el-GR"/>
        </w:rPr>
        <w:t xml:space="preserve">χεται μια </w:t>
      </w:r>
      <w:r>
        <w:rPr>
          <w:sz w:val="28"/>
          <w:szCs w:val="28"/>
          <w:lang w:val="el-GR"/>
        </w:rPr>
        <w:t xml:space="preserve"> κωμική σκηνή, ένα κωμικό </w:t>
      </w:r>
      <w:r w:rsidRPr="00806EB8">
        <w:rPr>
          <w:i/>
          <w:sz w:val="28"/>
          <w:szCs w:val="28"/>
          <w:lang w:val="el-GR"/>
        </w:rPr>
        <w:t>ιντερμέτζο</w:t>
      </w:r>
      <w:r>
        <w:rPr>
          <w:sz w:val="28"/>
          <w:szCs w:val="28"/>
          <w:lang w:val="el-GR"/>
        </w:rPr>
        <w:t xml:space="preserve"> θα έλεγα. Εμφανίζεται ο μπαρμπα-Δήμος, ένας ταλαίπωρος στην εμφάνιση γεροχωρικός από το Καμπί, και αρχίζει ένας αρκετά διασκεδαστικός διάλογος με τον Δάσκαλο.</w:t>
      </w:r>
    </w:p>
    <w:p w:rsidR="00806EB8" w:rsidRDefault="00806EB8" w:rsidP="00806EB8">
      <w:pPr>
        <w:jc w:val="both"/>
        <w:rPr>
          <w:sz w:val="28"/>
          <w:szCs w:val="28"/>
          <w:lang w:val="el-GR"/>
        </w:rPr>
      </w:pPr>
      <w:r>
        <w:rPr>
          <w:sz w:val="28"/>
          <w:szCs w:val="28"/>
          <w:lang w:val="el-GR"/>
        </w:rPr>
        <w:t xml:space="preserve">Όταν τελειώνει το κωμικό αυτό </w:t>
      </w:r>
      <w:r w:rsidRPr="00806EB8">
        <w:rPr>
          <w:i/>
          <w:sz w:val="28"/>
          <w:szCs w:val="28"/>
          <w:lang w:val="el-GR"/>
        </w:rPr>
        <w:t>ιντερμέτζο</w:t>
      </w:r>
      <w:r>
        <w:rPr>
          <w:sz w:val="28"/>
          <w:szCs w:val="28"/>
          <w:lang w:val="el-GR"/>
        </w:rPr>
        <w:t xml:space="preserve"> εμφανίζεται ένας ευκατάστατος από την εμφάνιση γεροχωρικός</w:t>
      </w:r>
      <w:r w:rsidR="00704FDD">
        <w:rPr>
          <w:sz w:val="28"/>
          <w:szCs w:val="28"/>
          <w:lang w:val="el-GR"/>
        </w:rPr>
        <w:t>, ο Γέρος. Παραπονιέται πως δεν μπορεί πια να δουλεύει</w:t>
      </w:r>
      <w:r w:rsidR="00845DA1">
        <w:rPr>
          <w:sz w:val="28"/>
          <w:szCs w:val="28"/>
          <w:lang w:val="el-GR"/>
        </w:rPr>
        <w:t xml:space="preserve"> και γ</w:t>
      </w:r>
      <w:r w:rsidR="00704FDD">
        <w:rPr>
          <w:sz w:val="28"/>
          <w:szCs w:val="28"/>
          <w:lang w:val="el-GR"/>
        </w:rPr>
        <w:t>υρεύει κάποιον</w:t>
      </w:r>
      <w:r w:rsidR="00A5338B" w:rsidRPr="00A5338B">
        <w:rPr>
          <w:sz w:val="28"/>
          <w:szCs w:val="28"/>
          <w:lang w:val="el-GR"/>
        </w:rPr>
        <w:t xml:space="preserve"> </w:t>
      </w:r>
      <w:r w:rsidR="00A5338B">
        <w:rPr>
          <w:sz w:val="28"/>
          <w:szCs w:val="28"/>
          <w:lang w:val="el-GR"/>
        </w:rPr>
        <w:t>στον οποίο</w:t>
      </w:r>
      <w:r w:rsidR="00704FDD">
        <w:rPr>
          <w:sz w:val="28"/>
          <w:szCs w:val="28"/>
          <w:lang w:val="el-GR"/>
        </w:rPr>
        <w:t xml:space="preserve"> να  αναθέσει τις δουλε</w:t>
      </w:r>
      <w:r w:rsidR="00845DA1">
        <w:rPr>
          <w:sz w:val="28"/>
          <w:szCs w:val="28"/>
          <w:lang w:val="el-GR"/>
        </w:rPr>
        <w:t>ιές</w:t>
      </w:r>
      <w:r w:rsidR="00704FDD">
        <w:rPr>
          <w:sz w:val="28"/>
          <w:szCs w:val="28"/>
          <w:lang w:val="el-GR"/>
        </w:rPr>
        <w:t xml:space="preserve">, τα χτήματα και τα </w:t>
      </w:r>
      <w:r w:rsidR="0097792F">
        <w:rPr>
          <w:sz w:val="28"/>
          <w:szCs w:val="28"/>
          <w:lang w:val="el-GR"/>
        </w:rPr>
        <w:t>«</w:t>
      </w:r>
      <w:r w:rsidR="00704FDD">
        <w:rPr>
          <w:sz w:val="28"/>
          <w:szCs w:val="28"/>
          <w:lang w:val="el-GR"/>
        </w:rPr>
        <w:t>αλογομούλαρά</w:t>
      </w:r>
      <w:r w:rsidR="0097792F">
        <w:rPr>
          <w:sz w:val="28"/>
          <w:szCs w:val="28"/>
          <w:lang w:val="el-GR"/>
        </w:rPr>
        <w:t>»</w:t>
      </w:r>
      <w:r w:rsidR="00704FDD">
        <w:rPr>
          <w:sz w:val="28"/>
          <w:szCs w:val="28"/>
          <w:lang w:val="el-GR"/>
        </w:rPr>
        <w:t xml:space="preserve"> του. Ο </w:t>
      </w:r>
      <w:r w:rsidR="00704FDD">
        <w:rPr>
          <w:sz w:val="28"/>
          <w:szCs w:val="28"/>
          <w:lang w:val="el-GR"/>
        </w:rPr>
        <w:lastRenderedPageBreak/>
        <w:t>Δάσκαλος του συνιστά τον μπαρμπα-Δήμο, τον οποίο και π</w:t>
      </w:r>
      <w:r w:rsidR="00845DA1">
        <w:rPr>
          <w:sz w:val="28"/>
          <w:szCs w:val="28"/>
          <w:lang w:val="el-GR"/>
        </w:rPr>
        <w:t>ρο</w:t>
      </w:r>
      <w:r w:rsidR="00704FDD">
        <w:rPr>
          <w:sz w:val="28"/>
          <w:szCs w:val="28"/>
          <w:lang w:val="el-GR"/>
        </w:rPr>
        <w:t xml:space="preserve">σλαμβάνει αμέσως. </w:t>
      </w:r>
    </w:p>
    <w:p w:rsidR="00704FDD" w:rsidRDefault="00704FDD" w:rsidP="00806EB8">
      <w:pPr>
        <w:jc w:val="both"/>
        <w:rPr>
          <w:i/>
          <w:sz w:val="28"/>
          <w:szCs w:val="28"/>
          <w:lang w:val="el-GR"/>
        </w:rPr>
      </w:pPr>
      <w:r>
        <w:rPr>
          <w:sz w:val="28"/>
          <w:szCs w:val="28"/>
          <w:lang w:val="el-GR"/>
        </w:rPr>
        <w:t xml:space="preserve">Στην επόμενη σκηνή ο Γέρος  </w:t>
      </w:r>
      <w:r w:rsidR="00387B5D">
        <w:rPr>
          <w:sz w:val="28"/>
          <w:szCs w:val="28"/>
          <w:lang w:val="el-GR"/>
        </w:rPr>
        <w:t>ειναι α</w:t>
      </w:r>
      <w:r>
        <w:rPr>
          <w:sz w:val="28"/>
          <w:szCs w:val="28"/>
          <w:lang w:val="el-GR"/>
        </w:rPr>
        <w:t>ρρωστ</w:t>
      </w:r>
      <w:r w:rsidR="00387B5D">
        <w:rPr>
          <w:sz w:val="28"/>
          <w:szCs w:val="28"/>
          <w:lang w:val="el-GR"/>
        </w:rPr>
        <w:t>ος</w:t>
      </w:r>
      <w:r>
        <w:rPr>
          <w:sz w:val="28"/>
          <w:szCs w:val="28"/>
          <w:lang w:val="el-GR"/>
        </w:rPr>
        <w:t xml:space="preserve"> και ο μπαρμπα-</w:t>
      </w:r>
      <w:r w:rsidR="00845DA1">
        <w:rPr>
          <w:sz w:val="28"/>
          <w:szCs w:val="28"/>
          <w:lang w:val="el-GR"/>
        </w:rPr>
        <w:t>Δ</w:t>
      </w:r>
      <w:r>
        <w:rPr>
          <w:sz w:val="28"/>
          <w:szCs w:val="28"/>
          <w:lang w:val="el-GR"/>
        </w:rPr>
        <w:t xml:space="preserve">ήμος φέρνει τον γιατρό, τον Ντετόρο, ο οποίος εξετάζει τον </w:t>
      </w:r>
      <w:r w:rsidR="00845DA1">
        <w:rPr>
          <w:sz w:val="28"/>
          <w:szCs w:val="28"/>
          <w:lang w:val="el-GR"/>
        </w:rPr>
        <w:t xml:space="preserve">Γέρο και ορίζει στη Γρήα να του κάνει διάφορες αστείες κούρες/συνταγές. Φεύγοντας ο Ντετόρος λέει στο Γέρο να φροντίσει για τη διαθήκη του. Καταφτάνει ο Νοδάρος, ο συμβολαιογράφος, με τα λίμπρα και το καλαμάρι του, καβάλα σε σελωμένο γαϊδούρι. Εδώ έχουμε μια από τις πιο χαρακτηριστικές σκηνές της </w:t>
      </w:r>
      <w:r w:rsidR="00E625E0">
        <w:rPr>
          <w:i/>
          <w:sz w:val="28"/>
          <w:szCs w:val="28"/>
          <w:lang w:val="el-GR"/>
        </w:rPr>
        <w:t>Ο</w:t>
      </w:r>
      <w:r w:rsidR="00845DA1" w:rsidRPr="00845DA1">
        <w:rPr>
          <w:i/>
          <w:sz w:val="28"/>
          <w:szCs w:val="28"/>
          <w:lang w:val="el-GR"/>
        </w:rPr>
        <w:t>μιλίας</w:t>
      </w:r>
      <w:r w:rsidR="00845DA1">
        <w:rPr>
          <w:i/>
          <w:sz w:val="28"/>
          <w:szCs w:val="28"/>
          <w:lang w:val="el-GR"/>
        </w:rPr>
        <w:t xml:space="preserve">, </w:t>
      </w:r>
      <w:r w:rsidR="00845DA1" w:rsidRPr="00845DA1">
        <w:rPr>
          <w:sz w:val="28"/>
          <w:szCs w:val="28"/>
          <w:lang w:val="el-GR"/>
        </w:rPr>
        <w:t>που θυμίζει</w:t>
      </w:r>
      <w:r w:rsidR="00845DA1">
        <w:rPr>
          <w:i/>
          <w:sz w:val="28"/>
          <w:szCs w:val="28"/>
          <w:lang w:val="el-GR"/>
        </w:rPr>
        <w:t xml:space="preserve"> </w:t>
      </w:r>
      <w:r w:rsidR="00557F9E">
        <w:rPr>
          <w:i/>
          <w:sz w:val="28"/>
          <w:szCs w:val="28"/>
          <w:lang w:val="el-GR"/>
        </w:rPr>
        <w:t>«</w:t>
      </w:r>
      <w:r w:rsidR="00845DA1" w:rsidRPr="00CC4635">
        <w:rPr>
          <w:sz w:val="28"/>
          <w:szCs w:val="28"/>
          <w:lang w:val="el-GR"/>
        </w:rPr>
        <w:t>Γαϊδουροκαβάλα</w:t>
      </w:r>
      <w:r w:rsidR="00557F9E">
        <w:rPr>
          <w:sz w:val="28"/>
          <w:szCs w:val="28"/>
          <w:lang w:val="el-GR"/>
        </w:rPr>
        <w:t>».</w:t>
      </w:r>
    </w:p>
    <w:p w:rsidR="00845DA1" w:rsidRDefault="007D384A" w:rsidP="00806EB8">
      <w:pPr>
        <w:jc w:val="both"/>
        <w:rPr>
          <w:sz w:val="28"/>
          <w:szCs w:val="28"/>
          <w:lang w:val="el-GR"/>
        </w:rPr>
      </w:pPr>
      <w:r>
        <w:rPr>
          <w:sz w:val="28"/>
          <w:szCs w:val="28"/>
          <w:lang w:val="el-GR"/>
        </w:rPr>
        <w:t xml:space="preserve">Κατόπιν μπαίνουμε στον πυρήνα, στα κύρια πρόσωπα της </w:t>
      </w:r>
      <w:r w:rsidR="00E625E0">
        <w:rPr>
          <w:i/>
          <w:sz w:val="28"/>
          <w:szCs w:val="28"/>
          <w:lang w:val="el-GR"/>
        </w:rPr>
        <w:t>Ο</w:t>
      </w:r>
      <w:r w:rsidRPr="007D384A">
        <w:rPr>
          <w:i/>
          <w:sz w:val="28"/>
          <w:szCs w:val="28"/>
          <w:lang w:val="el-GR"/>
        </w:rPr>
        <w:t>μιλίας</w:t>
      </w:r>
      <w:r>
        <w:rPr>
          <w:i/>
          <w:sz w:val="28"/>
          <w:szCs w:val="28"/>
          <w:lang w:val="el-GR"/>
        </w:rPr>
        <w:t xml:space="preserve">, </w:t>
      </w:r>
      <w:r>
        <w:rPr>
          <w:sz w:val="28"/>
          <w:szCs w:val="28"/>
          <w:lang w:val="el-GR"/>
        </w:rPr>
        <w:t>το</w:t>
      </w:r>
      <w:r w:rsidR="000C0F0F">
        <w:rPr>
          <w:sz w:val="28"/>
          <w:szCs w:val="28"/>
          <w:lang w:val="el-GR"/>
        </w:rPr>
        <w:t>ν</w:t>
      </w:r>
      <w:r>
        <w:rPr>
          <w:sz w:val="28"/>
          <w:szCs w:val="28"/>
          <w:lang w:val="el-GR"/>
        </w:rPr>
        <w:t xml:space="preserve"> Ρήγα και τη</w:t>
      </w:r>
      <w:r w:rsidR="000C0F0F">
        <w:rPr>
          <w:sz w:val="28"/>
          <w:szCs w:val="28"/>
          <w:lang w:val="el-GR"/>
        </w:rPr>
        <w:t>ν</w:t>
      </w:r>
      <w:r>
        <w:rPr>
          <w:sz w:val="28"/>
          <w:szCs w:val="28"/>
          <w:lang w:val="el-GR"/>
        </w:rPr>
        <w:t xml:space="preserve"> Ρεβέκκα, το ζευγάρι δηλαδή των ερωτευμένων νέων, που εδώ </w:t>
      </w:r>
      <w:r w:rsidR="001B4546">
        <w:rPr>
          <w:sz w:val="28"/>
          <w:szCs w:val="28"/>
          <w:lang w:val="el-GR"/>
        </w:rPr>
        <w:t xml:space="preserve">φαίνεται ότι </w:t>
      </w:r>
      <w:r>
        <w:rPr>
          <w:sz w:val="28"/>
          <w:szCs w:val="28"/>
          <w:lang w:val="el-GR"/>
        </w:rPr>
        <w:t xml:space="preserve">δεν ανήκουν σε διαφορετικές κοινωνικές τάξεις. Τα εμπόδια που αντιμετωπίζουν προέρχονται από την ίδια τη φύση του έρωτα. Ο Ρήγας </w:t>
      </w:r>
      <w:r w:rsidR="000C0F0F">
        <w:rPr>
          <w:sz w:val="28"/>
          <w:szCs w:val="28"/>
          <w:lang w:val="el-GR"/>
        </w:rPr>
        <w:t xml:space="preserve">«χτικιάζει από έρωτα» και φεύγει στη Βενετία, να γιατρευτεί. Η Ρεβέκκα τον περιμένει πιστά να γυρίσει. Η μητέρα της, η Γρήα, η γυναίκα που ευκατάστατου  Γέρου που στο μεταξύ πέθανε, αποφασίζει να παντρέψει τη Ρεβέκκα. </w:t>
      </w:r>
      <w:r w:rsidR="00557F9E">
        <w:rPr>
          <w:sz w:val="28"/>
          <w:szCs w:val="28"/>
          <w:lang w:val="el-GR"/>
        </w:rPr>
        <w:t>Ο Δάσκαλος ανακοινώνει τη βούλησή της να έρθουν οι «</w:t>
      </w:r>
      <w:r w:rsidR="00557F9E" w:rsidRPr="001B4546">
        <w:rPr>
          <w:i/>
          <w:sz w:val="28"/>
          <w:szCs w:val="28"/>
          <w:lang w:val="el-GR"/>
        </w:rPr>
        <w:t>γαμπροί</w:t>
      </w:r>
      <w:r w:rsidR="00557F9E">
        <w:rPr>
          <w:sz w:val="28"/>
          <w:szCs w:val="28"/>
          <w:lang w:val="el-GR"/>
        </w:rPr>
        <w:t>» για</w:t>
      </w:r>
      <w:r w:rsidR="000C0F0F">
        <w:rPr>
          <w:sz w:val="28"/>
          <w:szCs w:val="28"/>
          <w:lang w:val="el-GR"/>
        </w:rPr>
        <w:t xml:space="preserve"> «να διαλέξει η θυγατέρα». Συνολικά </w:t>
      </w:r>
      <w:r w:rsidR="00557F9E">
        <w:rPr>
          <w:sz w:val="28"/>
          <w:szCs w:val="28"/>
          <w:lang w:val="el-GR"/>
        </w:rPr>
        <w:t>καταφτάνουν</w:t>
      </w:r>
      <w:r w:rsidR="000C0F0F">
        <w:rPr>
          <w:sz w:val="28"/>
          <w:szCs w:val="28"/>
          <w:lang w:val="el-GR"/>
        </w:rPr>
        <w:t xml:space="preserve"> δέκα υποψήφιοι</w:t>
      </w:r>
      <w:r w:rsidR="00557F9E">
        <w:rPr>
          <w:sz w:val="28"/>
          <w:szCs w:val="28"/>
          <w:lang w:val="el-GR"/>
        </w:rPr>
        <w:t xml:space="preserve">, </w:t>
      </w:r>
      <w:r w:rsidR="001B4546">
        <w:rPr>
          <w:sz w:val="28"/>
          <w:szCs w:val="28"/>
          <w:lang w:val="el-GR"/>
        </w:rPr>
        <w:t>από ολόκληρο το κοινωνικό φάσμα.</w:t>
      </w:r>
      <w:r w:rsidR="00557F9E">
        <w:rPr>
          <w:sz w:val="28"/>
          <w:szCs w:val="28"/>
          <w:lang w:val="el-GR"/>
        </w:rPr>
        <w:t xml:space="preserve"> </w:t>
      </w:r>
      <w:r w:rsidR="000C0F0F">
        <w:rPr>
          <w:sz w:val="28"/>
          <w:szCs w:val="28"/>
          <w:lang w:val="el-GR"/>
        </w:rPr>
        <w:t xml:space="preserve"> </w:t>
      </w:r>
      <w:r w:rsidR="001B4546">
        <w:rPr>
          <w:sz w:val="28"/>
          <w:szCs w:val="28"/>
          <w:lang w:val="el-GR"/>
        </w:rPr>
        <w:t>Ανάμεσά τους είναι και ο Αφέντης, που είδαμε στην αρχή. Ο</w:t>
      </w:r>
      <w:r w:rsidR="000C0F0F">
        <w:rPr>
          <w:sz w:val="28"/>
          <w:szCs w:val="28"/>
          <w:lang w:val="el-GR"/>
        </w:rPr>
        <w:t xml:space="preserve"> καθένας αραδιάζει στη  Ρεβέκκα τα προτερήματ</w:t>
      </w:r>
      <w:r w:rsidR="001B4546">
        <w:rPr>
          <w:sz w:val="28"/>
          <w:szCs w:val="28"/>
          <w:lang w:val="el-GR"/>
        </w:rPr>
        <w:t>α</w:t>
      </w:r>
      <w:r w:rsidR="000C0F0F">
        <w:rPr>
          <w:sz w:val="28"/>
          <w:szCs w:val="28"/>
          <w:lang w:val="el-GR"/>
        </w:rPr>
        <w:t xml:space="preserve">  και τα πλούτη του</w:t>
      </w:r>
      <w:r w:rsidR="00C851E7">
        <w:rPr>
          <w:sz w:val="28"/>
          <w:szCs w:val="28"/>
          <w:lang w:val="el-GR"/>
        </w:rPr>
        <w:t xml:space="preserve">. Εκείνη συνεπής στον δεσμό της με τον Ρήγα τους ειρωνεύεται και δεν δέχεται κανέναν. Ο τέταρτος </w:t>
      </w:r>
      <w:r w:rsidR="00C851E7" w:rsidRPr="00C851E7">
        <w:rPr>
          <w:i/>
          <w:sz w:val="28"/>
          <w:szCs w:val="28"/>
          <w:lang w:val="el-GR"/>
        </w:rPr>
        <w:t>γαμπρός</w:t>
      </w:r>
      <w:r w:rsidR="00C851E7">
        <w:rPr>
          <w:i/>
          <w:sz w:val="28"/>
          <w:szCs w:val="28"/>
          <w:lang w:val="el-GR"/>
        </w:rPr>
        <w:t xml:space="preserve"> </w:t>
      </w:r>
      <w:r w:rsidR="00C851E7">
        <w:rPr>
          <w:sz w:val="28"/>
          <w:szCs w:val="28"/>
          <w:lang w:val="el-GR"/>
        </w:rPr>
        <w:t xml:space="preserve">ο Ηράκλης (απήχηση </w:t>
      </w:r>
      <w:r w:rsidR="001B4546">
        <w:rPr>
          <w:sz w:val="28"/>
          <w:szCs w:val="28"/>
          <w:lang w:val="el-GR"/>
        </w:rPr>
        <w:t xml:space="preserve">και αυτού </w:t>
      </w:r>
      <w:r w:rsidR="00F2529F">
        <w:rPr>
          <w:sz w:val="28"/>
          <w:szCs w:val="28"/>
          <w:lang w:val="el-GR"/>
        </w:rPr>
        <w:t xml:space="preserve">του ονόματος </w:t>
      </w:r>
      <w:r w:rsidR="00C851E7">
        <w:rPr>
          <w:sz w:val="28"/>
          <w:szCs w:val="28"/>
          <w:lang w:val="el-GR"/>
        </w:rPr>
        <w:t>από</w:t>
      </w:r>
      <w:r w:rsidR="001D1F4E">
        <w:rPr>
          <w:sz w:val="28"/>
          <w:szCs w:val="28"/>
          <w:lang w:val="el-GR"/>
        </w:rPr>
        <w:t xml:space="preserve"> </w:t>
      </w:r>
      <w:r w:rsidR="00F2529F">
        <w:rPr>
          <w:sz w:val="28"/>
          <w:szCs w:val="28"/>
          <w:lang w:val="el-GR"/>
        </w:rPr>
        <w:t xml:space="preserve">τον </w:t>
      </w:r>
      <w:r w:rsidR="00C851E7">
        <w:rPr>
          <w:sz w:val="28"/>
          <w:szCs w:val="28"/>
          <w:lang w:val="el-GR"/>
        </w:rPr>
        <w:t xml:space="preserve"> </w:t>
      </w:r>
      <w:r w:rsidR="00E958AE">
        <w:rPr>
          <w:sz w:val="28"/>
          <w:szCs w:val="28"/>
          <w:lang w:val="el-GR"/>
        </w:rPr>
        <w:t>«</w:t>
      </w:r>
      <w:r w:rsidR="00C851E7" w:rsidRPr="00D17532">
        <w:rPr>
          <w:sz w:val="28"/>
          <w:szCs w:val="28"/>
          <w:lang w:val="el-GR"/>
        </w:rPr>
        <w:t>Ερωτόκριτο</w:t>
      </w:r>
      <w:r w:rsidR="00E958AE">
        <w:rPr>
          <w:i/>
          <w:sz w:val="28"/>
          <w:szCs w:val="28"/>
          <w:lang w:val="el-GR"/>
        </w:rPr>
        <w:t>»</w:t>
      </w:r>
      <w:r w:rsidR="00C851E7">
        <w:rPr>
          <w:sz w:val="28"/>
          <w:szCs w:val="28"/>
          <w:lang w:val="el-GR"/>
        </w:rPr>
        <w:t>), είναι ο τύπος του παμπ</w:t>
      </w:r>
      <w:r w:rsidR="00312BCC">
        <w:rPr>
          <w:sz w:val="28"/>
          <w:szCs w:val="28"/>
          <w:lang w:val="el-GR"/>
        </w:rPr>
        <w:t>ό</w:t>
      </w:r>
      <w:r w:rsidR="00C851E7">
        <w:rPr>
          <w:sz w:val="28"/>
          <w:szCs w:val="28"/>
          <w:lang w:val="el-GR"/>
        </w:rPr>
        <w:t>νηρου και ψεύτη, που γνωρίζει τον δεσμό της Ρεβέκκας και προσπαθεί να επωφεληθεί. Της  λέει ότι είδε τον Ρήγα «να ψυχορραγεί μέσα στη Βενετία»</w:t>
      </w:r>
      <w:r w:rsidR="003F5C8D">
        <w:rPr>
          <w:sz w:val="28"/>
          <w:szCs w:val="28"/>
          <w:lang w:val="el-GR"/>
        </w:rPr>
        <w:t>.</w:t>
      </w:r>
      <w:r w:rsidR="00312BCC">
        <w:rPr>
          <w:sz w:val="28"/>
          <w:szCs w:val="28"/>
          <w:lang w:val="el-GR"/>
        </w:rPr>
        <w:t xml:space="preserve"> Οι </w:t>
      </w:r>
      <w:r w:rsidR="00312BCC" w:rsidRPr="001D1F4E">
        <w:rPr>
          <w:i/>
          <w:sz w:val="28"/>
          <w:szCs w:val="28"/>
          <w:lang w:val="el-GR"/>
        </w:rPr>
        <w:t>γαμπροί</w:t>
      </w:r>
      <w:r w:rsidR="00312BCC">
        <w:rPr>
          <w:sz w:val="28"/>
          <w:szCs w:val="28"/>
          <w:lang w:val="el-GR"/>
        </w:rPr>
        <w:t xml:space="preserve"> λογομαχούν μεταξύ τους για τη Ρεβέκκα, συμπλέκονται και σκοτώνεται ένας τους, ο παληκαράς, ο </w:t>
      </w:r>
      <w:r w:rsidR="00312BCC" w:rsidRPr="001B4546">
        <w:rPr>
          <w:i/>
          <w:sz w:val="28"/>
          <w:szCs w:val="28"/>
          <w:lang w:val="el-GR"/>
        </w:rPr>
        <w:t>Μπράβος</w:t>
      </w:r>
      <w:r w:rsidR="00312BCC">
        <w:rPr>
          <w:sz w:val="28"/>
          <w:szCs w:val="28"/>
          <w:lang w:val="el-GR"/>
        </w:rPr>
        <w:t xml:space="preserve"> της Κομμέντια. Ο φονιάς συλλαμβάνεται και οδηγείται στο  δικαστήριο.</w:t>
      </w:r>
    </w:p>
    <w:p w:rsidR="00312BCC" w:rsidRPr="001D1F4E" w:rsidRDefault="00312BCC" w:rsidP="00806EB8">
      <w:pPr>
        <w:jc w:val="both"/>
        <w:rPr>
          <w:sz w:val="28"/>
          <w:szCs w:val="28"/>
          <w:lang w:val="el-GR"/>
        </w:rPr>
      </w:pPr>
      <w:r>
        <w:rPr>
          <w:sz w:val="28"/>
          <w:szCs w:val="28"/>
          <w:lang w:val="el-GR"/>
        </w:rPr>
        <w:t xml:space="preserve">Στη δίκη, οι </w:t>
      </w:r>
      <w:r w:rsidR="00FA420A">
        <w:rPr>
          <w:sz w:val="28"/>
          <w:szCs w:val="28"/>
          <w:lang w:val="el-GR"/>
        </w:rPr>
        <w:t xml:space="preserve">δικηγόροι των διαδίκων λογομαχούν και ο ένας αμφισβητεί την ικανότητα και τις γνώσεις του άλλου. Το δικαστήριο αθωώνει τον κατηγορούμενο. Ανάλογες σκηνές έχουμε και σε άλλες </w:t>
      </w:r>
      <w:r w:rsidR="00EF1327" w:rsidRPr="00EF1327">
        <w:rPr>
          <w:i/>
          <w:sz w:val="28"/>
          <w:szCs w:val="28"/>
          <w:lang w:val="el-GR"/>
        </w:rPr>
        <w:t>Ο</w:t>
      </w:r>
      <w:r w:rsidR="00FA420A" w:rsidRPr="00EF1327">
        <w:rPr>
          <w:i/>
          <w:sz w:val="28"/>
          <w:szCs w:val="28"/>
          <w:lang w:val="el-GR"/>
        </w:rPr>
        <w:t>μιλίες,</w:t>
      </w:r>
      <w:r w:rsidR="00EC2D73">
        <w:rPr>
          <w:sz w:val="28"/>
          <w:szCs w:val="28"/>
          <w:lang w:val="el-GR"/>
        </w:rPr>
        <w:t xml:space="preserve"> </w:t>
      </w:r>
      <w:r w:rsidR="001D1F4E">
        <w:rPr>
          <w:sz w:val="28"/>
          <w:szCs w:val="28"/>
          <w:lang w:val="el-GR"/>
        </w:rPr>
        <w:t>(</w:t>
      </w:r>
      <w:r w:rsidR="001D1F4E" w:rsidRPr="001D1F4E">
        <w:rPr>
          <w:sz w:val="28"/>
          <w:szCs w:val="28"/>
          <w:lang w:val="el-GR"/>
        </w:rPr>
        <w:t xml:space="preserve"> </w:t>
      </w:r>
      <w:r w:rsidR="00E625E0">
        <w:rPr>
          <w:sz w:val="28"/>
          <w:szCs w:val="28"/>
          <w:lang w:val="el-GR"/>
        </w:rPr>
        <w:t xml:space="preserve">  </w:t>
      </w:r>
      <w:r w:rsidR="00EC2D73">
        <w:rPr>
          <w:sz w:val="28"/>
          <w:szCs w:val="28"/>
          <w:lang w:val="el-GR"/>
        </w:rPr>
        <w:t>«</w:t>
      </w:r>
      <w:r w:rsidR="00FA420A" w:rsidRPr="001D1F4E">
        <w:rPr>
          <w:sz w:val="28"/>
          <w:szCs w:val="28"/>
          <w:lang w:val="el-GR"/>
        </w:rPr>
        <w:t>Χρυσαυγή</w:t>
      </w:r>
      <w:r w:rsidR="001D1F4E" w:rsidRPr="001D1F4E">
        <w:rPr>
          <w:sz w:val="28"/>
          <w:szCs w:val="28"/>
          <w:lang w:val="el-GR"/>
        </w:rPr>
        <w:t xml:space="preserve">» και </w:t>
      </w:r>
      <w:r w:rsidR="00FA420A" w:rsidRPr="001D1F4E">
        <w:rPr>
          <w:sz w:val="28"/>
          <w:szCs w:val="28"/>
          <w:lang w:val="el-GR"/>
        </w:rPr>
        <w:t xml:space="preserve"> </w:t>
      </w:r>
      <w:r w:rsidR="00A5338B">
        <w:rPr>
          <w:sz w:val="28"/>
          <w:szCs w:val="28"/>
          <w:lang w:val="el-GR"/>
        </w:rPr>
        <w:t>«</w:t>
      </w:r>
      <w:r w:rsidR="001D1F4E" w:rsidRPr="001D1F4E">
        <w:rPr>
          <w:sz w:val="28"/>
          <w:szCs w:val="28"/>
          <w:lang w:val="el-GR"/>
        </w:rPr>
        <w:t xml:space="preserve"> </w:t>
      </w:r>
      <w:r w:rsidR="00FA420A" w:rsidRPr="001D1F4E">
        <w:rPr>
          <w:sz w:val="28"/>
          <w:szCs w:val="28"/>
          <w:lang w:val="el-GR"/>
        </w:rPr>
        <w:t>Κρίνο</w:t>
      </w:r>
      <w:r w:rsidR="001D1F4E" w:rsidRPr="001D1F4E">
        <w:rPr>
          <w:sz w:val="28"/>
          <w:szCs w:val="28"/>
          <w:lang w:val="el-GR"/>
        </w:rPr>
        <w:t>ς</w:t>
      </w:r>
      <w:r w:rsidR="00FA420A" w:rsidRPr="001D1F4E">
        <w:rPr>
          <w:sz w:val="28"/>
          <w:szCs w:val="28"/>
          <w:lang w:val="el-GR"/>
        </w:rPr>
        <w:t xml:space="preserve"> και  Ανθία</w:t>
      </w:r>
      <w:r w:rsidR="001D1F4E" w:rsidRPr="001D1F4E">
        <w:rPr>
          <w:sz w:val="28"/>
          <w:szCs w:val="28"/>
          <w:lang w:val="el-GR"/>
        </w:rPr>
        <w:t>»</w:t>
      </w:r>
      <w:r w:rsidR="001D1F4E">
        <w:rPr>
          <w:sz w:val="28"/>
          <w:szCs w:val="28"/>
          <w:lang w:val="el-GR"/>
        </w:rPr>
        <w:t>)</w:t>
      </w:r>
      <w:r w:rsidR="00FA420A" w:rsidRPr="001D1F4E">
        <w:rPr>
          <w:sz w:val="28"/>
          <w:szCs w:val="28"/>
          <w:lang w:val="el-GR"/>
        </w:rPr>
        <w:t>.</w:t>
      </w:r>
    </w:p>
    <w:p w:rsidR="00FA420A" w:rsidRDefault="00FA420A" w:rsidP="00806EB8">
      <w:pPr>
        <w:jc w:val="both"/>
        <w:rPr>
          <w:sz w:val="28"/>
          <w:szCs w:val="28"/>
          <w:lang w:val="el-GR"/>
        </w:rPr>
      </w:pPr>
      <w:r>
        <w:rPr>
          <w:sz w:val="28"/>
          <w:szCs w:val="28"/>
          <w:lang w:val="el-GR"/>
        </w:rPr>
        <w:lastRenderedPageBreak/>
        <w:t>Τέλος ο Ρήγας επιστρέφει από τη Βενετία υγι</w:t>
      </w:r>
      <w:r w:rsidR="00681123">
        <w:rPr>
          <w:sz w:val="28"/>
          <w:szCs w:val="28"/>
          <w:lang w:val="el-GR"/>
        </w:rPr>
        <w:t xml:space="preserve">ής και φωνάζει τη Ρεβέκκα να βγεί «να πάει στη βρύση». Εκείνη, που είχε </w:t>
      </w:r>
      <w:r w:rsidR="001D1F4E">
        <w:rPr>
          <w:sz w:val="28"/>
          <w:szCs w:val="28"/>
          <w:lang w:val="el-GR"/>
        </w:rPr>
        <w:t>απελπιστεί</w:t>
      </w:r>
      <w:r w:rsidR="00E625E0">
        <w:rPr>
          <w:sz w:val="28"/>
          <w:szCs w:val="28"/>
          <w:lang w:val="el-GR"/>
        </w:rPr>
        <w:t>,</w:t>
      </w:r>
      <w:r w:rsidR="00681123">
        <w:rPr>
          <w:sz w:val="28"/>
          <w:szCs w:val="28"/>
          <w:lang w:val="el-GR"/>
        </w:rPr>
        <w:t xml:space="preserve"> νομίζοντάς τον πεθαμένο, αμφιβάλλει και αναρωτιέται</w:t>
      </w:r>
      <w:r w:rsidR="001D1F4E">
        <w:rPr>
          <w:sz w:val="28"/>
          <w:szCs w:val="28"/>
          <w:lang w:val="el-GR"/>
        </w:rPr>
        <w:t xml:space="preserve">, </w:t>
      </w:r>
      <w:r w:rsidR="00681123">
        <w:rPr>
          <w:sz w:val="28"/>
          <w:szCs w:val="28"/>
          <w:lang w:val="el-GR"/>
        </w:rPr>
        <w:t xml:space="preserve"> όπως ακριβώς και η Αρετούσα, μήπως είναι «ο κομπωμένος λογισμός» της</w:t>
      </w:r>
      <w:r w:rsidR="0080464F">
        <w:rPr>
          <w:sz w:val="28"/>
          <w:szCs w:val="28"/>
          <w:lang w:val="el-GR"/>
        </w:rPr>
        <w:t xml:space="preserve"> «</w:t>
      </w:r>
      <w:r w:rsidR="00681123">
        <w:rPr>
          <w:sz w:val="28"/>
          <w:szCs w:val="28"/>
          <w:lang w:val="el-GR"/>
        </w:rPr>
        <w:t>ή φάντασμα που του μοιάζει».</w:t>
      </w:r>
    </w:p>
    <w:p w:rsidR="00681123" w:rsidRDefault="00681123" w:rsidP="00806EB8">
      <w:pPr>
        <w:jc w:val="both"/>
        <w:rPr>
          <w:sz w:val="28"/>
          <w:szCs w:val="28"/>
          <w:lang w:val="el-GR"/>
        </w:rPr>
      </w:pPr>
      <w:r>
        <w:rPr>
          <w:sz w:val="28"/>
          <w:szCs w:val="28"/>
          <w:lang w:val="el-GR"/>
        </w:rPr>
        <w:t xml:space="preserve">Στο σημείο αυτό τελειώνει το κείμενο που μου υπαγόρευσε από μνήμης ο </w:t>
      </w:r>
      <w:r w:rsidR="00162E0B">
        <w:rPr>
          <w:sz w:val="28"/>
          <w:szCs w:val="28"/>
          <w:lang w:val="el-GR"/>
        </w:rPr>
        <w:t xml:space="preserve">σχεδόν αγράμματος </w:t>
      </w:r>
      <w:r>
        <w:rPr>
          <w:sz w:val="28"/>
          <w:szCs w:val="28"/>
          <w:lang w:val="el-GR"/>
        </w:rPr>
        <w:t xml:space="preserve">Παπαδάτος. Όπως ο ίδιος μου είπε «η </w:t>
      </w:r>
      <w:r w:rsidR="00EC2D73">
        <w:rPr>
          <w:sz w:val="28"/>
          <w:szCs w:val="28"/>
          <w:lang w:val="el-GR"/>
        </w:rPr>
        <w:t>ο</w:t>
      </w:r>
      <w:r w:rsidRPr="00162E0B">
        <w:rPr>
          <w:i/>
          <w:sz w:val="28"/>
          <w:szCs w:val="28"/>
          <w:lang w:val="el-GR"/>
        </w:rPr>
        <w:t>μιλί</w:t>
      </w:r>
      <w:r w:rsidRPr="00681123">
        <w:rPr>
          <w:i/>
          <w:sz w:val="28"/>
          <w:szCs w:val="28"/>
          <w:lang w:val="el-GR"/>
        </w:rPr>
        <w:t>α</w:t>
      </w:r>
      <w:r>
        <w:rPr>
          <w:sz w:val="28"/>
          <w:szCs w:val="28"/>
          <w:lang w:val="el-GR"/>
        </w:rPr>
        <w:t xml:space="preserve"> έχει τέλος χαρούμενο».</w:t>
      </w:r>
    </w:p>
    <w:p w:rsidR="0080464F" w:rsidRDefault="0080464F" w:rsidP="00806EB8">
      <w:pPr>
        <w:jc w:val="both"/>
        <w:rPr>
          <w:sz w:val="28"/>
          <w:szCs w:val="28"/>
          <w:lang w:val="el-GR"/>
        </w:rPr>
      </w:pPr>
      <w:r>
        <w:rPr>
          <w:sz w:val="28"/>
          <w:szCs w:val="28"/>
          <w:lang w:val="el-GR"/>
        </w:rPr>
        <w:t xml:space="preserve">Η </w:t>
      </w:r>
      <w:r w:rsidR="00E625E0">
        <w:rPr>
          <w:sz w:val="28"/>
          <w:szCs w:val="28"/>
          <w:lang w:val="el-GR"/>
        </w:rPr>
        <w:t>«</w:t>
      </w:r>
      <w:r w:rsidR="00E625E0">
        <w:rPr>
          <w:i/>
          <w:sz w:val="28"/>
          <w:szCs w:val="28"/>
          <w:lang w:val="el-GR"/>
        </w:rPr>
        <w:t>Ο</w:t>
      </w:r>
      <w:r w:rsidRPr="00EC2D73">
        <w:rPr>
          <w:i/>
          <w:sz w:val="28"/>
          <w:szCs w:val="28"/>
          <w:lang w:val="el-GR"/>
        </w:rPr>
        <w:t>μιλία</w:t>
      </w:r>
      <w:r>
        <w:rPr>
          <w:sz w:val="28"/>
          <w:szCs w:val="28"/>
          <w:lang w:val="el-GR"/>
        </w:rPr>
        <w:t xml:space="preserve"> της </w:t>
      </w:r>
      <w:r w:rsidRPr="00E625E0">
        <w:rPr>
          <w:sz w:val="28"/>
          <w:szCs w:val="28"/>
          <w:lang w:val="el-GR"/>
        </w:rPr>
        <w:t>Ρεβέκκας</w:t>
      </w:r>
      <w:r w:rsidR="00E625E0">
        <w:rPr>
          <w:sz w:val="28"/>
          <w:szCs w:val="28"/>
          <w:lang w:val="el-GR"/>
        </w:rPr>
        <w:t>»</w:t>
      </w:r>
      <w:r>
        <w:rPr>
          <w:sz w:val="28"/>
          <w:szCs w:val="28"/>
          <w:lang w:val="el-GR"/>
        </w:rPr>
        <w:t xml:space="preserve"> παίχτηκε στο Μαχαιράδο τα έτη 1902 και 1920, </w:t>
      </w:r>
      <w:r w:rsidR="00D008AE">
        <w:rPr>
          <w:sz w:val="28"/>
          <w:szCs w:val="28"/>
          <w:lang w:val="el-GR"/>
        </w:rPr>
        <w:t xml:space="preserve">όπως με πληροφόρησε </w:t>
      </w:r>
      <w:r w:rsidR="00F2529F">
        <w:rPr>
          <w:sz w:val="28"/>
          <w:szCs w:val="28"/>
          <w:lang w:val="el-GR"/>
        </w:rPr>
        <w:t>ο 75</w:t>
      </w:r>
      <w:r>
        <w:rPr>
          <w:sz w:val="28"/>
          <w:szCs w:val="28"/>
          <w:lang w:val="el-GR"/>
        </w:rPr>
        <w:t>χρονος</w:t>
      </w:r>
      <w:r w:rsidR="00D008AE">
        <w:rPr>
          <w:sz w:val="28"/>
          <w:szCs w:val="28"/>
          <w:lang w:val="el-GR"/>
        </w:rPr>
        <w:t xml:space="preserve"> </w:t>
      </w:r>
      <w:r>
        <w:rPr>
          <w:sz w:val="28"/>
          <w:szCs w:val="28"/>
          <w:lang w:val="el-GR"/>
        </w:rPr>
        <w:t xml:space="preserve"> Σάββας Κυβετός. Επίσης παίχτηκε  στη Λιθακιά το 1939</w:t>
      </w:r>
      <w:r w:rsidR="00D008AE">
        <w:rPr>
          <w:sz w:val="28"/>
          <w:szCs w:val="28"/>
          <w:lang w:val="el-GR"/>
        </w:rPr>
        <w:t>,</w:t>
      </w:r>
      <w:r w:rsidR="00162E0B">
        <w:rPr>
          <w:sz w:val="28"/>
          <w:szCs w:val="28"/>
          <w:lang w:val="el-GR"/>
        </w:rPr>
        <w:t xml:space="preserve"> από χειρόγραφο που είχε ένας Μαχαιραδαίος που ζούσε εκεί σώγραμπρος. Την </w:t>
      </w:r>
      <w:r w:rsidR="003F0888">
        <w:rPr>
          <w:sz w:val="28"/>
          <w:szCs w:val="28"/>
          <w:lang w:val="el-GR"/>
        </w:rPr>
        <w:t xml:space="preserve">πληροφορία </w:t>
      </w:r>
      <w:r w:rsidR="00162E0B">
        <w:rPr>
          <w:sz w:val="28"/>
          <w:szCs w:val="28"/>
          <w:lang w:val="el-GR"/>
        </w:rPr>
        <w:t>την</w:t>
      </w:r>
      <w:r w:rsidR="003F0888">
        <w:rPr>
          <w:sz w:val="28"/>
          <w:szCs w:val="28"/>
          <w:lang w:val="el-GR"/>
        </w:rPr>
        <w:t xml:space="preserve"> οφείλω στ</w:t>
      </w:r>
      <w:r w:rsidR="001D1F4E">
        <w:rPr>
          <w:sz w:val="28"/>
          <w:szCs w:val="28"/>
          <w:lang w:val="el-GR"/>
        </w:rPr>
        <w:t>η φίλη</w:t>
      </w:r>
      <w:r w:rsidR="00D008AE">
        <w:rPr>
          <w:sz w:val="28"/>
          <w:szCs w:val="28"/>
          <w:lang w:val="el-GR"/>
        </w:rPr>
        <w:t xml:space="preserve"> φιλ</w:t>
      </w:r>
      <w:r w:rsidR="003F0888">
        <w:rPr>
          <w:sz w:val="28"/>
          <w:szCs w:val="28"/>
          <w:lang w:val="el-GR"/>
        </w:rPr>
        <w:t>όλογο</w:t>
      </w:r>
      <w:r w:rsidR="001D1F4E">
        <w:rPr>
          <w:sz w:val="28"/>
          <w:szCs w:val="28"/>
          <w:lang w:val="el-GR"/>
        </w:rPr>
        <w:t xml:space="preserve"> Χρυσή</w:t>
      </w:r>
      <w:r w:rsidR="00162E0B">
        <w:rPr>
          <w:sz w:val="28"/>
          <w:szCs w:val="28"/>
          <w:lang w:val="el-GR"/>
        </w:rPr>
        <w:t xml:space="preserve"> Βυθούλκα</w:t>
      </w:r>
    </w:p>
    <w:p w:rsidR="001D1F4E" w:rsidRDefault="001D1F4E" w:rsidP="001D1F4E">
      <w:pPr>
        <w:jc w:val="center"/>
        <w:rPr>
          <w:sz w:val="28"/>
          <w:szCs w:val="28"/>
          <w:lang w:val="el-GR"/>
        </w:rPr>
      </w:pPr>
      <w:r>
        <w:rPr>
          <w:sz w:val="28"/>
          <w:szCs w:val="28"/>
          <w:lang w:val="el-GR"/>
        </w:rPr>
        <w:t>*</w:t>
      </w:r>
    </w:p>
    <w:p w:rsidR="003F0888" w:rsidRDefault="006775B6" w:rsidP="003F0888">
      <w:pPr>
        <w:jc w:val="both"/>
        <w:rPr>
          <w:sz w:val="28"/>
          <w:szCs w:val="28"/>
          <w:lang w:val="el-GR"/>
        </w:rPr>
      </w:pPr>
      <w:r>
        <w:rPr>
          <w:sz w:val="28"/>
          <w:szCs w:val="28"/>
          <w:lang w:val="el-GR"/>
        </w:rPr>
        <w:t>Η λεπτομερής κριτική ανάλυση της «Ρεβέκκας» αν και επιθυμητή δεν είναι  του παρόντος, για αντικειμενικούς λόγους. Ωστόσο θα αν</w:t>
      </w:r>
      <w:r w:rsidR="007D38B1">
        <w:rPr>
          <w:sz w:val="28"/>
          <w:szCs w:val="28"/>
          <w:lang w:val="el-GR"/>
        </w:rPr>
        <w:t>α</w:t>
      </w:r>
      <w:r>
        <w:rPr>
          <w:sz w:val="28"/>
          <w:szCs w:val="28"/>
          <w:lang w:val="el-GR"/>
        </w:rPr>
        <w:t>φερθώ σε ορισμένες παρατηρήσεις που θεωρ</w:t>
      </w:r>
      <w:r w:rsidR="007D38B1">
        <w:rPr>
          <w:sz w:val="28"/>
          <w:szCs w:val="28"/>
          <w:lang w:val="el-GR"/>
        </w:rPr>
        <w:t>ώ</w:t>
      </w:r>
      <w:r>
        <w:rPr>
          <w:sz w:val="28"/>
          <w:szCs w:val="28"/>
          <w:lang w:val="el-GR"/>
        </w:rPr>
        <w:t xml:space="preserve"> αναγκαίες.</w:t>
      </w:r>
    </w:p>
    <w:p w:rsidR="00DF57F7" w:rsidRDefault="006775B6" w:rsidP="003F0888">
      <w:pPr>
        <w:jc w:val="both"/>
        <w:rPr>
          <w:sz w:val="28"/>
          <w:szCs w:val="28"/>
          <w:lang w:val="el-GR"/>
        </w:rPr>
      </w:pPr>
      <w:r>
        <w:rPr>
          <w:sz w:val="28"/>
          <w:szCs w:val="28"/>
          <w:lang w:val="el-GR"/>
        </w:rPr>
        <w:t xml:space="preserve">Και πρώτα-πρώτα ο επώνυμος λαϊκός συγγραφέας: </w:t>
      </w:r>
      <w:r w:rsidR="00DF57F7">
        <w:rPr>
          <w:sz w:val="28"/>
          <w:szCs w:val="28"/>
          <w:lang w:val="el-GR"/>
        </w:rPr>
        <w:t>το όνομα του Τζωρτζά Γαλάνη που διέσωσε η λαϊκή μνήμη παραμένει ατεκμηρίωτο. Στον πρόλογο ο Δάσκαλος τον αν</w:t>
      </w:r>
      <w:r w:rsidR="00E15B3A">
        <w:rPr>
          <w:sz w:val="28"/>
          <w:szCs w:val="28"/>
          <w:lang w:val="el-GR"/>
        </w:rPr>
        <w:t xml:space="preserve">ακαλεί, χωρίς καμιά περαιτέρω </w:t>
      </w:r>
      <w:r w:rsidR="00DF57F7">
        <w:rPr>
          <w:sz w:val="28"/>
          <w:szCs w:val="28"/>
          <w:lang w:val="el-GR"/>
        </w:rPr>
        <w:t>εξήγηση. Ίσως επειδή ήταν τοπικά γνωστός, «περιβόητος» μου είπαν οι προεστοί του χωριού, και ίσως όχι μόνο γιατί πολιτικά «αλλαξοπ</w:t>
      </w:r>
      <w:r w:rsidR="007D38B1">
        <w:rPr>
          <w:sz w:val="28"/>
          <w:szCs w:val="28"/>
          <w:lang w:val="el-GR"/>
        </w:rPr>
        <w:t>ί</w:t>
      </w:r>
      <w:r w:rsidR="00DF57F7">
        <w:rPr>
          <w:sz w:val="28"/>
          <w:szCs w:val="28"/>
          <w:lang w:val="el-GR"/>
        </w:rPr>
        <w:t>στησε» φε</w:t>
      </w:r>
      <w:r w:rsidR="007D38B1">
        <w:rPr>
          <w:sz w:val="28"/>
          <w:szCs w:val="28"/>
          <w:lang w:val="el-GR"/>
        </w:rPr>
        <w:t>ύγοντας σ</w:t>
      </w:r>
      <w:r w:rsidR="00DF57F7">
        <w:rPr>
          <w:sz w:val="28"/>
          <w:szCs w:val="28"/>
          <w:lang w:val="el-GR"/>
        </w:rPr>
        <w:t>τον Μοριά.</w:t>
      </w:r>
      <w:r w:rsidR="00162E0B">
        <w:rPr>
          <w:sz w:val="28"/>
          <w:szCs w:val="28"/>
          <w:lang w:val="el-GR"/>
        </w:rPr>
        <w:t xml:space="preserve"> Ο Δάσκαλος όμως, πριν αναφ</w:t>
      </w:r>
      <w:r w:rsidR="00C932B9">
        <w:rPr>
          <w:sz w:val="28"/>
          <w:szCs w:val="28"/>
          <w:lang w:val="el-GR"/>
        </w:rPr>
        <w:t xml:space="preserve">έρει το όνομα του Τζωρτζά λέει για τους συγγραφείς της </w:t>
      </w:r>
      <w:r w:rsidR="00E625E0">
        <w:rPr>
          <w:i/>
          <w:sz w:val="28"/>
          <w:szCs w:val="28"/>
          <w:lang w:val="el-GR"/>
        </w:rPr>
        <w:t>Ο</w:t>
      </w:r>
      <w:r w:rsidR="00C932B9" w:rsidRPr="00C932B9">
        <w:rPr>
          <w:i/>
          <w:sz w:val="28"/>
          <w:szCs w:val="28"/>
          <w:lang w:val="el-GR"/>
        </w:rPr>
        <w:t>μιλίας</w:t>
      </w:r>
      <w:r w:rsidR="00C932B9">
        <w:rPr>
          <w:sz w:val="28"/>
          <w:szCs w:val="28"/>
          <w:lang w:val="el-GR"/>
        </w:rPr>
        <w:t>: «κι εκείνοι που την στόρισαν στο</w:t>
      </w:r>
      <w:r w:rsidR="00532275">
        <w:rPr>
          <w:sz w:val="28"/>
          <w:szCs w:val="28"/>
          <w:lang w:val="el-GR"/>
        </w:rPr>
        <w:t>ν</w:t>
      </w:r>
      <w:r w:rsidR="00C932B9">
        <w:rPr>
          <w:sz w:val="28"/>
          <w:szCs w:val="28"/>
          <w:lang w:val="el-GR"/>
        </w:rPr>
        <w:t xml:space="preserve"> Άδη κατεβήκαν». Άρα, δεν ήταν ένας μόνο ο συγγραφέας. Κατά παράδοση η συγγραφή </w:t>
      </w:r>
      <w:r w:rsidR="00E625E0">
        <w:rPr>
          <w:i/>
          <w:sz w:val="28"/>
          <w:szCs w:val="28"/>
          <w:lang w:val="el-GR"/>
        </w:rPr>
        <w:t>Ο</w:t>
      </w:r>
      <w:r w:rsidR="00C932B9" w:rsidRPr="00EC2D73">
        <w:rPr>
          <w:i/>
          <w:sz w:val="28"/>
          <w:szCs w:val="28"/>
          <w:lang w:val="el-GR"/>
        </w:rPr>
        <w:t>μιλιών</w:t>
      </w:r>
      <w:r w:rsidR="00C932B9">
        <w:rPr>
          <w:sz w:val="28"/>
          <w:szCs w:val="28"/>
          <w:lang w:val="el-GR"/>
        </w:rPr>
        <w:t xml:space="preserve"> ή η διασκευή παλαιοτέρων έργων, του Κρητικού Θεάτρου και άλλων</w:t>
      </w:r>
      <w:r w:rsidR="00E958AE">
        <w:rPr>
          <w:sz w:val="28"/>
          <w:szCs w:val="28"/>
          <w:lang w:val="el-GR"/>
        </w:rPr>
        <w:t>,</w:t>
      </w:r>
      <w:r w:rsidR="00532275">
        <w:rPr>
          <w:sz w:val="28"/>
          <w:szCs w:val="28"/>
          <w:lang w:val="el-GR"/>
        </w:rPr>
        <w:t xml:space="preserve"> σε </w:t>
      </w:r>
      <w:r w:rsidR="00E625E0">
        <w:rPr>
          <w:i/>
          <w:sz w:val="28"/>
          <w:szCs w:val="28"/>
          <w:lang w:val="el-GR"/>
        </w:rPr>
        <w:t>Ο</w:t>
      </w:r>
      <w:r w:rsidR="00532275" w:rsidRPr="00EC2D73">
        <w:rPr>
          <w:i/>
          <w:sz w:val="28"/>
          <w:szCs w:val="28"/>
          <w:lang w:val="el-GR"/>
        </w:rPr>
        <w:t>μιλία</w:t>
      </w:r>
      <w:r w:rsidR="00C932B9">
        <w:rPr>
          <w:sz w:val="28"/>
          <w:szCs w:val="28"/>
          <w:lang w:val="el-GR"/>
        </w:rPr>
        <w:t>, είναι συχνά υπόθεση συλλογική</w:t>
      </w:r>
      <w:r w:rsidR="00532275">
        <w:rPr>
          <w:sz w:val="28"/>
          <w:szCs w:val="28"/>
          <w:lang w:val="el-GR"/>
        </w:rPr>
        <w:t>,</w:t>
      </w:r>
      <w:r w:rsidR="00C932B9">
        <w:rPr>
          <w:sz w:val="28"/>
          <w:szCs w:val="28"/>
          <w:lang w:val="el-GR"/>
        </w:rPr>
        <w:t xml:space="preserve"> υπό την καθοδήγηση του</w:t>
      </w:r>
      <w:r w:rsidR="00532275">
        <w:rPr>
          <w:sz w:val="28"/>
          <w:szCs w:val="28"/>
          <w:lang w:val="el-GR"/>
        </w:rPr>
        <w:t xml:space="preserve"> </w:t>
      </w:r>
      <w:r w:rsidR="00C932B9">
        <w:rPr>
          <w:sz w:val="28"/>
          <w:szCs w:val="28"/>
          <w:lang w:val="el-GR"/>
        </w:rPr>
        <w:t xml:space="preserve"> «δασκάλου». Κάποτε μάλιστα ο καθένας απ</w:t>
      </w:r>
      <w:r w:rsidR="00E625E0">
        <w:rPr>
          <w:sz w:val="28"/>
          <w:szCs w:val="28"/>
          <w:lang w:val="el-GR"/>
        </w:rPr>
        <w:t>ό</w:t>
      </w:r>
      <w:r w:rsidR="00C932B9">
        <w:rPr>
          <w:sz w:val="28"/>
          <w:szCs w:val="28"/>
          <w:lang w:val="el-GR"/>
        </w:rPr>
        <w:t xml:space="preserve"> τους συμμετέχοντες συντάσσει ή/και διασκευάζει</w:t>
      </w:r>
      <w:r w:rsidR="00532275">
        <w:rPr>
          <w:sz w:val="28"/>
          <w:szCs w:val="28"/>
          <w:lang w:val="el-GR"/>
        </w:rPr>
        <w:t xml:space="preserve"> ο ίδιος </w:t>
      </w:r>
      <w:r w:rsidR="00C932B9">
        <w:rPr>
          <w:sz w:val="28"/>
          <w:szCs w:val="28"/>
          <w:lang w:val="el-GR"/>
        </w:rPr>
        <w:t xml:space="preserve"> το κείμενο του ρόλου που θα παίξει.</w:t>
      </w:r>
      <w:r w:rsidR="00532275">
        <w:rPr>
          <w:sz w:val="28"/>
          <w:szCs w:val="28"/>
          <w:lang w:val="el-GR"/>
        </w:rPr>
        <w:t xml:space="preserve"> Πρόκειται για μια διαδικασία επίπονη, που κρατά εβδομάδες ή και μήνες.</w:t>
      </w:r>
    </w:p>
    <w:p w:rsidR="006775B6" w:rsidRDefault="00DF57F7" w:rsidP="003F0888">
      <w:pPr>
        <w:jc w:val="both"/>
        <w:rPr>
          <w:sz w:val="28"/>
          <w:szCs w:val="28"/>
          <w:lang w:val="el-GR"/>
        </w:rPr>
      </w:pPr>
      <w:r>
        <w:rPr>
          <w:sz w:val="28"/>
          <w:szCs w:val="28"/>
          <w:lang w:val="el-GR"/>
        </w:rPr>
        <w:lastRenderedPageBreak/>
        <w:t xml:space="preserve">Η «Ρεβέκκα» ανήκει στον κύκλο των  ζακυνθινών </w:t>
      </w:r>
      <w:r w:rsidR="00E625E0">
        <w:rPr>
          <w:i/>
          <w:sz w:val="28"/>
          <w:szCs w:val="28"/>
          <w:lang w:val="el-GR"/>
        </w:rPr>
        <w:t>Ο</w:t>
      </w:r>
      <w:r w:rsidR="00E958AE" w:rsidRPr="00EC2D73">
        <w:rPr>
          <w:i/>
          <w:sz w:val="28"/>
          <w:szCs w:val="28"/>
          <w:lang w:val="el-GR"/>
        </w:rPr>
        <w:t>μιλιών</w:t>
      </w:r>
      <w:r w:rsidR="00E958AE">
        <w:rPr>
          <w:sz w:val="28"/>
          <w:szCs w:val="28"/>
          <w:lang w:val="el-GR"/>
        </w:rPr>
        <w:t xml:space="preserve"> </w:t>
      </w:r>
      <w:r>
        <w:rPr>
          <w:sz w:val="28"/>
          <w:szCs w:val="28"/>
          <w:lang w:val="el-GR"/>
        </w:rPr>
        <w:t>που τείνει να απαλλαγεί από την βαρειά κληρονομ</w:t>
      </w:r>
      <w:r w:rsidR="00E15B3A">
        <w:rPr>
          <w:sz w:val="28"/>
          <w:szCs w:val="28"/>
          <w:lang w:val="el-GR"/>
        </w:rPr>
        <w:t>ιά</w:t>
      </w:r>
      <w:r>
        <w:rPr>
          <w:sz w:val="28"/>
          <w:szCs w:val="28"/>
          <w:lang w:val="el-GR"/>
        </w:rPr>
        <w:t xml:space="preserve"> του </w:t>
      </w:r>
      <w:r w:rsidR="00532275">
        <w:rPr>
          <w:sz w:val="28"/>
          <w:szCs w:val="28"/>
          <w:lang w:val="el-GR"/>
        </w:rPr>
        <w:t>Κ</w:t>
      </w:r>
      <w:r>
        <w:rPr>
          <w:sz w:val="28"/>
          <w:szCs w:val="28"/>
          <w:lang w:val="el-GR"/>
        </w:rPr>
        <w:t xml:space="preserve">ρητικού </w:t>
      </w:r>
      <w:r w:rsidR="00532275">
        <w:rPr>
          <w:sz w:val="28"/>
          <w:szCs w:val="28"/>
          <w:lang w:val="el-GR"/>
        </w:rPr>
        <w:t>Θ</w:t>
      </w:r>
      <w:r>
        <w:rPr>
          <w:sz w:val="28"/>
          <w:szCs w:val="28"/>
          <w:lang w:val="el-GR"/>
        </w:rPr>
        <w:t>εάτρου. Ωστόσο οι απηχήσεις</w:t>
      </w:r>
      <w:r w:rsidR="007D38B1">
        <w:rPr>
          <w:sz w:val="28"/>
          <w:szCs w:val="28"/>
          <w:lang w:val="el-GR"/>
        </w:rPr>
        <w:t>, κυρίως από τον «Ερωτόκριτο»,</w:t>
      </w:r>
      <w:r>
        <w:rPr>
          <w:sz w:val="28"/>
          <w:szCs w:val="28"/>
          <w:lang w:val="el-GR"/>
        </w:rPr>
        <w:t xml:space="preserve"> είναι φανερές</w:t>
      </w:r>
      <w:r w:rsidR="003947A7">
        <w:rPr>
          <w:sz w:val="28"/>
          <w:szCs w:val="28"/>
          <w:lang w:val="el-GR"/>
        </w:rPr>
        <w:t xml:space="preserve">, περιοριζόμενες όμως </w:t>
      </w:r>
      <w:r w:rsidR="007D38B1">
        <w:rPr>
          <w:sz w:val="28"/>
          <w:szCs w:val="28"/>
          <w:lang w:val="el-GR"/>
        </w:rPr>
        <w:t xml:space="preserve"> στον «καμβά» και όχι τους «τύπους». Θα ήταν λάθος να αποδώσουμε  τις απηχήσεις αυτές  σε μια άμεση γνωριμία του λαϊκού συγγραφέα </w:t>
      </w:r>
      <w:r w:rsidR="00532275">
        <w:rPr>
          <w:sz w:val="28"/>
          <w:szCs w:val="28"/>
          <w:lang w:val="el-GR"/>
        </w:rPr>
        <w:t xml:space="preserve">ή συγγραφέων </w:t>
      </w:r>
      <w:r w:rsidR="007D38B1">
        <w:rPr>
          <w:sz w:val="28"/>
          <w:szCs w:val="28"/>
          <w:lang w:val="el-GR"/>
        </w:rPr>
        <w:t xml:space="preserve">με τα κείμενα </w:t>
      </w:r>
      <w:r w:rsidR="005726B2">
        <w:rPr>
          <w:sz w:val="28"/>
          <w:szCs w:val="28"/>
          <w:lang w:val="el-GR"/>
        </w:rPr>
        <w:t xml:space="preserve">του </w:t>
      </w:r>
      <w:r w:rsidR="00532275">
        <w:rPr>
          <w:sz w:val="28"/>
          <w:szCs w:val="28"/>
          <w:lang w:val="el-GR"/>
        </w:rPr>
        <w:t>Κ</w:t>
      </w:r>
      <w:r w:rsidR="005726B2">
        <w:rPr>
          <w:sz w:val="28"/>
          <w:szCs w:val="28"/>
          <w:lang w:val="el-GR"/>
        </w:rPr>
        <w:t xml:space="preserve">ρητικού </w:t>
      </w:r>
      <w:r w:rsidR="00532275">
        <w:rPr>
          <w:sz w:val="28"/>
          <w:szCs w:val="28"/>
          <w:lang w:val="el-GR"/>
        </w:rPr>
        <w:t>Θ</w:t>
      </w:r>
      <w:r w:rsidR="005726B2">
        <w:rPr>
          <w:sz w:val="28"/>
          <w:szCs w:val="28"/>
          <w:lang w:val="el-GR"/>
        </w:rPr>
        <w:t>εάτρου. Αντιρρήσεις θα είχε κανείς βρίσκοντας στη «Ρεβέκκα» ατόφιους στίχους από τον «Ερωτόκριτο»:</w:t>
      </w:r>
      <w:r w:rsidR="007D38B1">
        <w:rPr>
          <w:sz w:val="28"/>
          <w:szCs w:val="28"/>
          <w:lang w:val="el-GR"/>
        </w:rPr>
        <w:t xml:space="preserve"> </w:t>
      </w:r>
      <w:r w:rsidR="006775B6">
        <w:rPr>
          <w:sz w:val="28"/>
          <w:szCs w:val="28"/>
          <w:lang w:val="el-GR"/>
        </w:rPr>
        <w:t xml:space="preserve"> </w:t>
      </w:r>
    </w:p>
    <w:p w:rsidR="005726B2" w:rsidRPr="005726B2" w:rsidRDefault="005726B2" w:rsidP="00E15B3A">
      <w:pPr>
        <w:jc w:val="center"/>
        <w:rPr>
          <w:i/>
          <w:sz w:val="24"/>
          <w:szCs w:val="24"/>
          <w:lang w:val="el-GR"/>
        </w:rPr>
      </w:pPr>
      <w:r w:rsidRPr="005726B2">
        <w:rPr>
          <w:i/>
          <w:sz w:val="24"/>
          <w:szCs w:val="24"/>
          <w:lang w:val="el-GR"/>
        </w:rPr>
        <w:t>Ή κομπομένος λογισμός σήμερα με πειράζει</w:t>
      </w:r>
    </w:p>
    <w:p w:rsidR="005726B2" w:rsidRDefault="00B3476A" w:rsidP="00E15B3A">
      <w:pPr>
        <w:jc w:val="center"/>
        <w:rPr>
          <w:i/>
          <w:sz w:val="24"/>
          <w:szCs w:val="24"/>
          <w:lang w:val="el-GR"/>
        </w:rPr>
      </w:pPr>
      <w:r>
        <w:rPr>
          <w:i/>
          <w:sz w:val="24"/>
          <w:szCs w:val="24"/>
          <w:lang w:val="el-GR"/>
        </w:rPr>
        <w:t xml:space="preserve">          ή</w:t>
      </w:r>
      <w:r w:rsidR="005726B2" w:rsidRPr="005726B2">
        <w:rPr>
          <w:i/>
          <w:sz w:val="24"/>
          <w:szCs w:val="24"/>
          <w:lang w:val="el-GR"/>
        </w:rPr>
        <w:t xml:space="preserve"> φάντασμα φαντ</w:t>
      </w:r>
      <w:r w:rsidR="005726B2">
        <w:rPr>
          <w:i/>
          <w:sz w:val="24"/>
          <w:szCs w:val="24"/>
          <w:lang w:val="el-GR"/>
        </w:rPr>
        <w:t>ά</w:t>
      </w:r>
      <w:r w:rsidR="005726B2" w:rsidRPr="005726B2">
        <w:rPr>
          <w:i/>
          <w:sz w:val="24"/>
          <w:szCs w:val="24"/>
          <w:lang w:val="el-GR"/>
        </w:rPr>
        <w:t>ζομαι και λέω πως σου μοιάζει</w:t>
      </w:r>
      <w:r w:rsidR="005726B2">
        <w:rPr>
          <w:i/>
          <w:sz w:val="24"/>
          <w:szCs w:val="24"/>
          <w:lang w:val="el-GR"/>
        </w:rPr>
        <w:t>.</w:t>
      </w:r>
    </w:p>
    <w:p w:rsidR="00245D60" w:rsidRDefault="00245D60" w:rsidP="0088769E">
      <w:pPr>
        <w:jc w:val="both"/>
        <w:rPr>
          <w:sz w:val="28"/>
          <w:szCs w:val="28"/>
          <w:lang w:val="el-GR"/>
        </w:rPr>
      </w:pPr>
      <w:r>
        <w:rPr>
          <w:sz w:val="28"/>
          <w:szCs w:val="28"/>
          <w:lang w:val="el-GR"/>
        </w:rPr>
        <w:t xml:space="preserve">Όμως ο «Ερωτόκριτος»  αιώνες τώρα είναι στο στόμα του λαού στη Ζάκυνθο. Ιδιαίτερα στο Μαχαιράδο είναι ήδη από τον περασμένο αιώνα η πιο δημοφιλής </w:t>
      </w:r>
      <w:r w:rsidR="00E625E0">
        <w:rPr>
          <w:i/>
          <w:sz w:val="28"/>
          <w:szCs w:val="28"/>
          <w:lang w:val="el-GR"/>
        </w:rPr>
        <w:t>Ο</w:t>
      </w:r>
      <w:r w:rsidRPr="00EC2D73">
        <w:rPr>
          <w:i/>
          <w:sz w:val="28"/>
          <w:szCs w:val="28"/>
          <w:lang w:val="el-GR"/>
        </w:rPr>
        <w:t>μιλία</w:t>
      </w:r>
      <w:r w:rsidR="00532275">
        <w:rPr>
          <w:i/>
          <w:sz w:val="28"/>
          <w:szCs w:val="28"/>
          <w:lang w:val="el-GR"/>
        </w:rPr>
        <w:t xml:space="preserve"> </w:t>
      </w:r>
      <w:r w:rsidR="00532275" w:rsidRPr="00532275">
        <w:rPr>
          <w:sz w:val="28"/>
          <w:szCs w:val="28"/>
          <w:lang w:val="el-GR"/>
        </w:rPr>
        <w:t>του χωριού</w:t>
      </w:r>
      <w:r>
        <w:rPr>
          <w:i/>
          <w:sz w:val="28"/>
          <w:szCs w:val="28"/>
          <w:lang w:val="el-GR"/>
        </w:rPr>
        <w:t>,</w:t>
      </w:r>
      <w:r>
        <w:rPr>
          <w:sz w:val="28"/>
          <w:szCs w:val="28"/>
          <w:lang w:val="el-GR"/>
        </w:rPr>
        <w:t xml:space="preserve"> με βάση τοπικές συλλογικές διασκευές, υπό την καθοδήγηση ενός έμπειρου «δασκάλου», όπως ο προαναφερθείς Κυβετός.</w:t>
      </w:r>
    </w:p>
    <w:p w:rsidR="005726B2" w:rsidRDefault="00245D60" w:rsidP="0088769E">
      <w:pPr>
        <w:jc w:val="both"/>
        <w:rPr>
          <w:sz w:val="28"/>
          <w:szCs w:val="28"/>
          <w:lang w:val="el-GR"/>
        </w:rPr>
      </w:pPr>
      <w:r>
        <w:rPr>
          <w:sz w:val="28"/>
          <w:szCs w:val="28"/>
          <w:lang w:val="el-GR"/>
        </w:rPr>
        <w:t xml:space="preserve">Η «Ρεβέκκα» σαν νεώτερη </w:t>
      </w:r>
      <w:r w:rsidR="00E625E0">
        <w:rPr>
          <w:i/>
          <w:sz w:val="28"/>
          <w:szCs w:val="28"/>
          <w:lang w:val="el-GR"/>
        </w:rPr>
        <w:t>Ο</w:t>
      </w:r>
      <w:r w:rsidRPr="004772EF">
        <w:rPr>
          <w:i/>
          <w:sz w:val="28"/>
          <w:szCs w:val="28"/>
          <w:lang w:val="el-GR"/>
        </w:rPr>
        <w:t>μιλία</w:t>
      </w:r>
      <w:r w:rsidRPr="00E958AE">
        <w:rPr>
          <w:i/>
          <w:sz w:val="28"/>
          <w:szCs w:val="28"/>
          <w:lang w:val="el-GR"/>
        </w:rPr>
        <w:t xml:space="preserve"> </w:t>
      </w:r>
      <w:r>
        <w:rPr>
          <w:i/>
          <w:sz w:val="28"/>
          <w:szCs w:val="28"/>
          <w:lang w:val="el-GR"/>
        </w:rPr>
        <w:t xml:space="preserve"> </w:t>
      </w:r>
      <w:r>
        <w:rPr>
          <w:sz w:val="28"/>
          <w:szCs w:val="28"/>
          <w:lang w:val="el-GR"/>
        </w:rPr>
        <w:t>περι</w:t>
      </w:r>
      <w:r w:rsidR="0088769E">
        <w:rPr>
          <w:sz w:val="28"/>
          <w:szCs w:val="28"/>
          <w:lang w:val="el-GR"/>
        </w:rPr>
        <w:t>έχει αρκετά στοιχεία, συχ</w:t>
      </w:r>
      <w:r w:rsidR="004772EF">
        <w:rPr>
          <w:sz w:val="28"/>
          <w:szCs w:val="28"/>
          <w:lang w:val="el-GR"/>
        </w:rPr>
        <w:t>νά αναφομοίωτα, από τον «Χάση»</w:t>
      </w:r>
      <w:r w:rsidR="0088769E">
        <w:rPr>
          <w:sz w:val="28"/>
          <w:szCs w:val="28"/>
          <w:lang w:val="el-GR"/>
        </w:rPr>
        <w:t xml:space="preserve"> και τις </w:t>
      </w:r>
      <w:r w:rsidR="00E625E0">
        <w:rPr>
          <w:i/>
          <w:sz w:val="28"/>
          <w:szCs w:val="28"/>
          <w:lang w:val="el-GR"/>
        </w:rPr>
        <w:t>Ο</w:t>
      </w:r>
      <w:r w:rsidR="0088769E" w:rsidRPr="004772EF">
        <w:rPr>
          <w:i/>
          <w:sz w:val="28"/>
          <w:szCs w:val="28"/>
          <w:lang w:val="el-GR"/>
        </w:rPr>
        <w:t>μιλίες</w:t>
      </w:r>
      <w:r w:rsidR="0088769E">
        <w:rPr>
          <w:sz w:val="28"/>
          <w:szCs w:val="28"/>
          <w:lang w:val="el-GR"/>
        </w:rPr>
        <w:t xml:space="preserve"> «Γαϊδουκαβάλα»,  «Χρυσαυγή» και «Κρίνος και Ανθία». Ο τύ</w:t>
      </w:r>
      <w:r w:rsidR="00532275">
        <w:rPr>
          <w:sz w:val="28"/>
          <w:szCs w:val="28"/>
          <w:lang w:val="el-GR"/>
        </w:rPr>
        <w:t>πος αίφνης του παλληκαρά (του</w:t>
      </w:r>
      <w:r w:rsidR="0088769E">
        <w:rPr>
          <w:sz w:val="28"/>
          <w:szCs w:val="28"/>
          <w:lang w:val="el-GR"/>
        </w:rPr>
        <w:t xml:space="preserve"> «γαμπρ</w:t>
      </w:r>
      <w:r w:rsidR="00532275">
        <w:rPr>
          <w:sz w:val="28"/>
          <w:szCs w:val="28"/>
          <w:lang w:val="el-GR"/>
        </w:rPr>
        <w:t>ού»</w:t>
      </w:r>
      <w:r w:rsidR="00DE460E">
        <w:rPr>
          <w:sz w:val="28"/>
          <w:szCs w:val="28"/>
          <w:lang w:val="el-GR"/>
        </w:rPr>
        <w:t xml:space="preserve"> που σκοτώνεται</w:t>
      </w:r>
      <w:r w:rsidR="0088769E">
        <w:rPr>
          <w:sz w:val="28"/>
          <w:szCs w:val="28"/>
          <w:lang w:val="el-GR"/>
        </w:rPr>
        <w:t xml:space="preserve">), μπορεί να μοιάζει με τον </w:t>
      </w:r>
      <w:r w:rsidR="0088769E" w:rsidRPr="00E958AE">
        <w:rPr>
          <w:i/>
          <w:sz w:val="28"/>
          <w:szCs w:val="28"/>
          <w:lang w:val="el-GR"/>
        </w:rPr>
        <w:t>Καπιτάνο</w:t>
      </w:r>
      <w:r w:rsidR="0088769E">
        <w:rPr>
          <w:sz w:val="28"/>
          <w:szCs w:val="28"/>
          <w:lang w:val="el-GR"/>
        </w:rPr>
        <w:t xml:space="preserve"> της Κομμέντια ντελ</w:t>
      </w:r>
      <w:r w:rsidR="009A3E90">
        <w:rPr>
          <w:sz w:val="28"/>
          <w:szCs w:val="28"/>
          <w:lang w:val="el-GR"/>
        </w:rPr>
        <w:t>λ’</w:t>
      </w:r>
      <w:r w:rsidR="0088769E">
        <w:rPr>
          <w:sz w:val="28"/>
          <w:szCs w:val="28"/>
          <w:lang w:val="el-GR"/>
        </w:rPr>
        <w:t xml:space="preserve"> Αρτε </w:t>
      </w:r>
      <w:r w:rsidR="00DE460E">
        <w:rPr>
          <w:sz w:val="28"/>
          <w:szCs w:val="28"/>
          <w:lang w:val="el-GR"/>
        </w:rPr>
        <w:t xml:space="preserve"> ή τον </w:t>
      </w:r>
      <w:r w:rsidR="00DE460E" w:rsidRPr="00E958AE">
        <w:rPr>
          <w:i/>
          <w:sz w:val="28"/>
          <w:szCs w:val="28"/>
          <w:lang w:val="el-GR"/>
        </w:rPr>
        <w:t>Μπράβο</w:t>
      </w:r>
      <w:r w:rsidR="00DE460E">
        <w:rPr>
          <w:sz w:val="28"/>
          <w:szCs w:val="28"/>
          <w:lang w:val="el-GR"/>
        </w:rPr>
        <w:t xml:space="preserve"> του «Στάθη», είναι όμως παρμένος από τον «Χάση» του Γουζέλη:</w:t>
      </w:r>
    </w:p>
    <w:p w:rsidR="00E958AE" w:rsidRDefault="00E958AE" w:rsidP="0088769E">
      <w:pPr>
        <w:jc w:val="both"/>
        <w:rPr>
          <w:sz w:val="28"/>
          <w:szCs w:val="28"/>
          <w:lang w:val="el-GR"/>
        </w:rPr>
      </w:pPr>
    </w:p>
    <w:p w:rsidR="00DE460E" w:rsidRDefault="00DE460E" w:rsidP="00DE460E">
      <w:pPr>
        <w:jc w:val="center"/>
        <w:rPr>
          <w:i/>
          <w:sz w:val="24"/>
          <w:szCs w:val="24"/>
          <w:lang w:val="el-GR"/>
        </w:rPr>
      </w:pPr>
      <w:r>
        <w:rPr>
          <w:i/>
          <w:sz w:val="24"/>
          <w:szCs w:val="24"/>
          <w:lang w:val="el-GR"/>
        </w:rPr>
        <w:t>Σαράντα με χτυπήσανε θυμούμαι μίαν ημέρα</w:t>
      </w:r>
    </w:p>
    <w:p w:rsidR="00DE460E" w:rsidRDefault="00DE460E" w:rsidP="00DE460E">
      <w:pPr>
        <w:jc w:val="center"/>
        <w:rPr>
          <w:i/>
          <w:sz w:val="24"/>
          <w:szCs w:val="24"/>
          <w:lang w:val="el-GR"/>
        </w:rPr>
      </w:pPr>
      <w:r>
        <w:rPr>
          <w:i/>
          <w:sz w:val="24"/>
          <w:szCs w:val="24"/>
          <w:lang w:val="el-GR"/>
        </w:rPr>
        <w:t xml:space="preserve">     και στο ταβέτζο τσού ’βαλα, τσου πήρα τον αέρα.</w:t>
      </w:r>
    </w:p>
    <w:p w:rsidR="00DE460E" w:rsidRDefault="00DE460E" w:rsidP="00F25936">
      <w:pPr>
        <w:jc w:val="both"/>
        <w:rPr>
          <w:sz w:val="28"/>
          <w:szCs w:val="28"/>
          <w:lang w:val="el-GR"/>
        </w:rPr>
      </w:pPr>
      <w:r>
        <w:rPr>
          <w:sz w:val="28"/>
          <w:szCs w:val="28"/>
          <w:lang w:val="el-GR"/>
        </w:rPr>
        <w:t>Εκείνο πάντως που προκαλεί ιδιαίτερη εντύπωση στη «Ρεβέκκα» είναι το θέμα της πρώτης πράξης</w:t>
      </w:r>
      <w:r w:rsidR="00E958AE">
        <w:rPr>
          <w:sz w:val="28"/>
          <w:szCs w:val="28"/>
          <w:lang w:val="el-GR"/>
        </w:rPr>
        <w:t xml:space="preserve"> /ενότητας</w:t>
      </w:r>
      <w:r>
        <w:rPr>
          <w:sz w:val="28"/>
          <w:szCs w:val="28"/>
          <w:lang w:val="el-GR"/>
        </w:rPr>
        <w:t>: η σύγκρουση δούλου-αφέντη</w:t>
      </w:r>
      <w:r w:rsidR="00D35C5F">
        <w:rPr>
          <w:sz w:val="28"/>
          <w:szCs w:val="28"/>
          <w:lang w:val="el-GR"/>
        </w:rPr>
        <w:t xml:space="preserve">, στην πρώτη σκηνή, και αφέντη- φτωχής γερόντισσας στη </w:t>
      </w:r>
      <w:r w:rsidR="00E958AE">
        <w:rPr>
          <w:sz w:val="28"/>
          <w:szCs w:val="28"/>
          <w:lang w:val="el-GR"/>
        </w:rPr>
        <w:t>δεύτερη</w:t>
      </w:r>
      <w:r w:rsidR="00D35C5F">
        <w:rPr>
          <w:sz w:val="28"/>
          <w:szCs w:val="28"/>
          <w:lang w:val="el-GR"/>
        </w:rPr>
        <w:t>.</w:t>
      </w:r>
      <w:r>
        <w:rPr>
          <w:sz w:val="28"/>
          <w:szCs w:val="28"/>
          <w:lang w:val="el-GR"/>
        </w:rPr>
        <w:t xml:space="preserve"> Παρά τα κάποια ευτράπελα στοιχεία του περιεχομένου, ακούγονται </w:t>
      </w:r>
      <w:r w:rsidR="00D35C5F">
        <w:rPr>
          <w:sz w:val="28"/>
          <w:szCs w:val="28"/>
          <w:lang w:val="el-GR"/>
        </w:rPr>
        <w:t xml:space="preserve">εδώ </w:t>
      </w:r>
      <w:r>
        <w:rPr>
          <w:sz w:val="28"/>
          <w:szCs w:val="28"/>
          <w:lang w:val="el-GR"/>
        </w:rPr>
        <w:t>πράγματα</w:t>
      </w:r>
      <w:r w:rsidR="00CA2AB4">
        <w:rPr>
          <w:sz w:val="28"/>
          <w:szCs w:val="28"/>
          <w:lang w:val="el-GR"/>
        </w:rPr>
        <w:t xml:space="preserve"> σοβαρά</w:t>
      </w:r>
      <w:r w:rsidR="009A3E90">
        <w:rPr>
          <w:sz w:val="28"/>
          <w:szCs w:val="28"/>
          <w:lang w:val="el-GR"/>
        </w:rPr>
        <w:t>, που</w:t>
      </w:r>
      <w:r w:rsidR="00CA2AB4">
        <w:rPr>
          <w:sz w:val="28"/>
          <w:szCs w:val="28"/>
          <w:lang w:val="el-GR"/>
        </w:rPr>
        <w:t xml:space="preserve"> δεν έχ</w:t>
      </w:r>
      <w:r w:rsidR="00F25936">
        <w:rPr>
          <w:sz w:val="28"/>
          <w:szCs w:val="28"/>
          <w:lang w:val="el-GR"/>
        </w:rPr>
        <w:t xml:space="preserve">ουν </w:t>
      </w:r>
      <w:r w:rsidR="00D35C5F">
        <w:rPr>
          <w:sz w:val="28"/>
          <w:szCs w:val="28"/>
          <w:lang w:val="el-GR"/>
        </w:rPr>
        <w:t xml:space="preserve">όμως </w:t>
      </w:r>
      <w:r w:rsidR="00CA2AB4">
        <w:rPr>
          <w:sz w:val="28"/>
          <w:szCs w:val="28"/>
          <w:lang w:val="el-GR"/>
        </w:rPr>
        <w:t xml:space="preserve"> καμιά εσωτερική συνέπεια και συνέχεια με τα όσα επακολουθούν. Μι</w:t>
      </w:r>
      <w:r w:rsidR="00F25936">
        <w:rPr>
          <w:sz w:val="28"/>
          <w:szCs w:val="28"/>
          <w:lang w:val="el-GR"/>
        </w:rPr>
        <w:t xml:space="preserve">α μνεία </w:t>
      </w:r>
      <w:r w:rsidR="00CA2AB4">
        <w:rPr>
          <w:sz w:val="28"/>
          <w:szCs w:val="28"/>
          <w:lang w:val="el-GR"/>
        </w:rPr>
        <w:t xml:space="preserve"> βρίσκουμε </w:t>
      </w:r>
      <w:r w:rsidR="00F25936">
        <w:rPr>
          <w:sz w:val="28"/>
          <w:szCs w:val="28"/>
          <w:lang w:val="el-GR"/>
        </w:rPr>
        <w:t>μόνο στη σκηνή με τους «γαμπρούς», όπου η Ρεβέκκα απαντώντας στον Αφέντη (υποψήφιος «γαμπρός» κι αυτός</w:t>
      </w:r>
      <w:r w:rsidR="00410C36">
        <w:rPr>
          <w:sz w:val="28"/>
          <w:szCs w:val="28"/>
          <w:lang w:val="el-GR"/>
        </w:rPr>
        <w:t>)</w:t>
      </w:r>
      <w:r w:rsidR="00F25936">
        <w:rPr>
          <w:sz w:val="28"/>
          <w:szCs w:val="28"/>
          <w:lang w:val="el-GR"/>
        </w:rPr>
        <w:t>, του λέει:</w:t>
      </w:r>
    </w:p>
    <w:p w:rsidR="00F25936" w:rsidRDefault="00F25936" w:rsidP="00F25936">
      <w:pPr>
        <w:jc w:val="center"/>
        <w:rPr>
          <w:i/>
          <w:sz w:val="24"/>
          <w:szCs w:val="24"/>
          <w:lang w:val="el-GR"/>
        </w:rPr>
      </w:pPr>
      <w:r>
        <w:rPr>
          <w:i/>
          <w:sz w:val="24"/>
          <w:szCs w:val="24"/>
          <w:lang w:val="el-GR"/>
        </w:rPr>
        <w:lastRenderedPageBreak/>
        <w:t xml:space="preserve">Του Μαγκαστάρα τα λεφτά </w:t>
      </w:r>
      <w:r w:rsidR="00410C36">
        <w:rPr>
          <w:i/>
          <w:sz w:val="24"/>
          <w:szCs w:val="24"/>
          <w:lang w:val="el-GR"/>
        </w:rPr>
        <w:t>πού ’φαγες δεν το ξέρω;</w:t>
      </w:r>
    </w:p>
    <w:p w:rsidR="00410C36" w:rsidRDefault="00410C36" w:rsidP="00410C36">
      <w:pPr>
        <w:jc w:val="both"/>
        <w:rPr>
          <w:sz w:val="28"/>
          <w:szCs w:val="28"/>
          <w:lang w:val="el-GR"/>
        </w:rPr>
      </w:pPr>
      <w:r w:rsidRPr="00410C36">
        <w:rPr>
          <w:sz w:val="28"/>
          <w:szCs w:val="28"/>
          <w:lang w:val="el-GR"/>
        </w:rPr>
        <w:t>Ο στίχος αυτός μπορεί να είναι και νε</w:t>
      </w:r>
      <w:r w:rsidR="00D35C5F">
        <w:rPr>
          <w:sz w:val="28"/>
          <w:szCs w:val="28"/>
          <w:lang w:val="el-GR"/>
        </w:rPr>
        <w:t>ώτερ</w:t>
      </w:r>
      <w:r w:rsidR="009A3E90">
        <w:rPr>
          <w:sz w:val="28"/>
          <w:szCs w:val="28"/>
          <w:lang w:val="el-GR"/>
        </w:rPr>
        <w:t>η προσθήκη</w:t>
      </w:r>
      <w:r w:rsidR="00FF3208">
        <w:rPr>
          <w:sz w:val="28"/>
          <w:szCs w:val="28"/>
          <w:lang w:val="el-GR"/>
        </w:rPr>
        <w:t>, όπως ίσως</w:t>
      </w:r>
      <w:r w:rsidR="00D35C5F">
        <w:rPr>
          <w:sz w:val="28"/>
          <w:szCs w:val="28"/>
          <w:lang w:val="el-GR"/>
        </w:rPr>
        <w:t xml:space="preserve"> και ο</w:t>
      </w:r>
      <w:r>
        <w:rPr>
          <w:sz w:val="28"/>
          <w:szCs w:val="28"/>
          <w:lang w:val="el-GR"/>
        </w:rPr>
        <w:t xml:space="preserve"> εκτενέστερος  διάλογος ανάμεσα στη Ρεβέκκα και τον Αφέντη σε αυτή τη σκηνή, </w:t>
      </w:r>
      <w:r w:rsidR="00D35C5F">
        <w:rPr>
          <w:sz w:val="28"/>
          <w:szCs w:val="28"/>
          <w:lang w:val="el-GR"/>
        </w:rPr>
        <w:t xml:space="preserve">προσπάθεια δηλωτική, κατά τη γνώμη μου, της επιθυμίας να </w:t>
      </w:r>
      <w:r w:rsidR="00FF3208">
        <w:rPr>
          <w:sz w:val="28"/>
          <w:szCs w:val="28"/>
          <w:lang w:val="el-GR"/>
        </w:rPr>
        <w:t xml:space="preserve">υπάρξει μια κάποια συνοχή στο περιεχόμενο της </w:t>
      </w:r>
      <w:r>
        <w:rPr>
          <w:sz w:val="28"/>
          <w:szCs w:val="28"/>
          <w:lang w:val="el-GR"/>
        </w:rPr>
        <w:t xml:space="preserve"> </w:t>
      </w:r>
      <w:bookmarkStart w:id="0" w:name="_GoBack"/>
      <w:r w:rsidR="00C02245" w:rsidRPr="00C02245">
        <w:rPr>
          <w:i/>
          <w:sz w:val="28"/>
          <w:szCs w:val="28"/>
          <w:lang w:val="el-GR"/>
        </w:rPr>
        <w:t>Ο</w:t>
      </w:r>
      <w:bookmarkEnd w:id="0"/>
      <w:r w:rsidRPr="00410C36">
        <w:rPr>
          <w:i/>
          <w:sz w:val="28"/>
          <w:szCs w:val="28"/>
          <w:lang w:val="el-GR"/>
        </w:rPr>
        <w:t>μιλίας.</w:t>
      </w:r>
      <w:r w:rsidRPr="00410C36">
        <w:rPr>
          <w:sz w:val="28"/>
          <w:szCs w:val="28"/>
          <w:lang w:val="el-GR"/>
        </w:rPr>
        <w:t xml:space="preserve"> </w:t>
      </w:r>
      <w:r w:rsidR="00FF3208">
        <w:rPr>
          <w:sz w:val="28"/>
          <w:szCs w:val="28"/>
          <w:lang w:val="el-GR"/>
        </w:rPr>
        <w:t xml:space="preserve">Και τούτο γιατί η πρώτη πράξη/ενότητα είναι τελείως ανεξάρτητη από το κείμενο που ακολουθεί. Θα ήταν δε φρόνιμο να θεωρηθεί ως μια  «εισαγωγή», ένα </w:t>
      </w:r>
      <w:r w:rsidR="00C06F64">
        <w:rPr>
          <w:sz w:val="28"/>
          <w:szCs w:val="28"/>
          <w:lang w:val="el-GR"/>
        </w:rPr>
        <w:t xml:space="preserve">τολμηρό </w:t>
      </w:r>
      <w:r w:rsidR="004863B9" w:rsidRPr="004863B9">
        <w:rPr>
          <w:i/>
          <w:sz w:val="28"/>
          <w:szCs w:val="28"/>
        </w:rPr>
        <w:t>pre</w:t>
      </w:r>
      <w:r w:rsidR="004863B9" w:rsidRPr="004863B9">
        <w:rPr>
          <w:i/>
          <w:sz w:val="28"/>
          <w:szCs w:val="28"/>
          <w:lang w:val="el-GR"/>
        </w:rPr>
        <w:t>á</w:t>
      </w:r>
      <w:proofErr w:type="spellStart"/>
      <w:r w:rsidR="004863B9" w:rsidRPr="004863B9">
        <w:rPr>
          <w:i/>
          <w:sz w:val="28"/>
          <w:szCs w:val="28"/>
        </w:rPr>
        <w:t>mbulo</w:t>
      </w:r>
      <w:proofErr w:type="spellEnd"/>
      <w:r w:rsidR="00FF3208">
        <w:rPr>
          <w:sz w:val="28"/>
          <w:szCs w:val="28"/>
          <w:lang w:val="el-GR"/>
        </w:rPr>
        <w:t xml:space="preserve"> που </w:t>
      </w:r>
      <w:r w:rsidR="009A3E90">
        <w:rPr>
          <w:sz w:val="28"/>
          <w:szCs w:val="28"/>
          <w:lang w:val="el-GR"/>
        </w:rPr>
        <w:t xml:space="preserve">μάλλον </w:t>
      </w:r>
      <w:r w:rsidR="00FF3208">
        <w:rPr>
          <w:sz w:val="28"/>
          <w:szCs w:val="28"/>
          <w:lang w:val="el-GR"/>
        </w:rPr>
        <w:t>γράφτηκε με  κίνητρα</w:t>
      </w:r>
      <w:r w:rsidR="009A3E90">
        <w:rPr>
          <w:sz w:val="28"/>
          <w:szCs w:val="28"/>
          <w:lang w:val="el-GR"/>
        </w:rPr>
        <w:t xml:space="preserve"> </w:t>
      </w:r>
      <w:r w:rsidR="00C06F64">
        <w:rPr>
          <w:sz w:val="28"/>
          <w:szCs w:val="28"/>
          <w:lang w:val="el-GR"/>
        </w:rPr>
        <w:t xml:space="preserve"> διαφορετικά </w:t>
      </w:r>
      <w:r w:rsidR="00FF3208">
        <w:rPr>
          <w:sz w:val="28"/>
          <w:szCs w:val="28"/>
          <w:lang w:val="el-GR"/>
        </w:rPr>
        <w:t>από εκείνα του Γουζ</w:t>
      </w:r>
      <w:r w:rsidR="00C06F64">
        <w:rPr>
          <w:sz w:val="28"/>
          <w:szCs w:val="28"/>
          <w:lang w:val="el-GR"/>
        </w:rPr>
        <w:t>έλη. Όχι  απλώς «προς ξεφάντωσιν των φίλων».</w:t>
      </w:r>
    </w:p>
    <w:p w:rsidR="00F9485C" w:rsidRDefault="00C06F64" w:rsidP="00410C36">
      <w:pPr>
        <w:jc w:val="both"/>
        <w:rPr>
          <w:sz w:val="28"/>
          <w:szCs w:val="28"/>
          <w:lang w:val="el-GR"/>
        </w:rPr>
      </w:pPr>
      <w:r>
        <w:rPr>
          <w:sz w:val="28"/>
          <w:szCs w:val="28"/>
          <w:lang w:val="el-GR"/>
        </w:rPr>
        <w:t xml:space="preserve">Για την πράξη αυτή </w:t>
      </w:r>
      <w:r w:rsidR="002B7114">
        <w:rPr>
          <w:sz w:val="28"/>
          <w:szCs w:val="28"/>
          <w:lang w:val="el-GR"/>
        </w:rPr>
        <w:t>τολμώ μια επιπλέον εξήγηση.</w:t>
      </w:r>
      <w:r>
        <w:rPr>
          <w:sz w:val="28"/>
          <w:szCs w:val="28"/>
          <w:lang w:val="el-GR"/>
        </w:rPr>
        <w:t xml:space="preserve"> Συλλογίζουμαι, δηλαδή, τις καταβολές της Κομέντια ντελλ’  Αρτε στις Ζακυνθινές </w:t>
      </w:r>
      <w:r w:rsidR="00E25B89" w:rsidRPr="00E25B89">
        <w:rPr>
          <w:i/>
          <w:sz w:val="28"/>
          <w:szCs w:val="28"/>
          <w:lang w:val="el-GR"/>
        </w:rPr>
        <w:t>Ο</w:t>
      </w:r>
      <w:r w:rsidRPr="004772EF">
        <w:rPr>
          <w:i/>
          <w:sz w:val="28"/>
          <w:szCs w:val="28"/>
          <w:lang w:val="el-GR"/>
        </w:rPr>
        <w:t>μιλίες,</w:t>
      </w:r>
      <w:r>
        <w:rPr>
          <w:sz w:val="28"/>
          <w:szCs w:val="28"/>
          <w:lang w:val="el-GR"/>
        </w:rPr>
        <w:t xml:space="preserve"> που μπορεί να συνυπάρχουν  με εκείνες του Κρητικού Θεάτρου. Το επεισόδιο του Μαγκαστάρα, του δούλου που ζητάει τα λεφτά του και στο τέλος δέρνει τον Αφέντη του, θυμίζει οπωσδήποτε Κομμέντια και συγκεκριμένα την κωμωδία «</w:t>
      </w:r>
      <w:r>
        <w:rPr>
          <w:sz w:val="28"/>
          <w:szCs w:val="28"/>
          <w:lang w:val="en-US"/>
        </w:rPr>
        <w:t>CONTRATTI</w:t>
      </w:r>
      <w:r w:rsidRPr="00C06F64">
        <w:rPr>
          <w:sz w:val="28"/>
          <w:szCs w:val="28"/>
          <w:lang w:val="el-GR"/>
        </w:rPr>
        <w:t xml:space="preserve"> </w:t>
      </w:r>
      <w:r>
        <w:rPr>
          <w:sz w:val="28"/>
          <w:szCs w:val="28"/>
          <w:lang w:val="en-US"/>
        </w:rPr>
        <w:t>ROTTI</w:t>
      </w:r>
      <w:r>
        <w:rPr>
          <w:sz w:val="28"/>
          <w:szCs w:val="28"/>
          <w:lang w:val="el-GR"/>
        </w:rPr>
        <w:t xml:space="preserve">» («Συμφωνίες που αθετήθηκαν»). </w:t>
      </w:r>
      <w:r w:rsidR="000C5F08">
        <w:rPr>
          <w:sz w:val="28"/>
          <w:szCs w:val="28"/>
          <w:lang w:val="el-GR"/>
        </w:rPr>
        <w:t xml:space="preserve">Εκεί ο </w:t>
      </w:r>
      <w:proofErr w:type="spellStart"/>
      <w:r w:rsidR="00881725">
        <w:rPr>
          <w:sz w:val="28"/>
          <w:szCs w:val="28"/>
          <w:lang w:val="en-US"/>
        </w:rPr>
        <w:t>Tartaglia</w:t>
      </w:r>
      <w:proofErr w:type="spellEnd"/>
      <w:r w:rsidR="000C5F08">
        <w:rPr>
          <w:sz w:val="28"/>
          <w:szCs w:val="28"/>
          <w:lang w:val="el-GR"/>
        </w:rPr>
        <w:t xml:space="preserve"> απαιτεί</w:t>
      </w:r>
      <w:r w:rsidR="00881725" w:rsidRPr="00881725">
        <w:rPr>
          <w:sz w:val="28"/>
          <w:szCs w:val="28"/>
          <w:lang w:val="el-GR"/>
        </w:rPr>
        <w:t xml:space="preserve"> </w:t>
      </w:r>
      <w:r w:rsidR="00881725">
        <w:rPr>
          <w:sz w:val="28"/>
          <w:szCs w:val="28"/>
          <w:lang w:val="el-GR"/>
        </w:rPr>
        <w:t xml:space="preserve">από τον </w:t>
      </w:r>
      <w:r w:rsidR="00881725">
        <w:rPr>
          <w:sz w:val="28"/>
          <w:szCs w:val="28"/>
          <w:lang w:val="en-US"/>
        </w:rPr>
        <w:t>Brighella</w:t>
      </w:r>
      <w:r w:rsidR="00881725" w:rsidRPr="00881725">
        <w:rPr>
          <w:sz w:val="28"/>
          <w:szCs w:val="28"/>
          <w:lang w:val="el-GR"/>
        </w:rPr>
        <w:t xml:space="preserve"> </w:t>
      </w:r>
      <w:r w:rsidR="00881725">
        <w:rPr>
          <w:sz w:val="28"/>
          <w:szCs w:val="28"/>
          <w:lang w:val="el-GR"/>
        </w:rPr>
        <w:t xml:space="preserve"> τα λεφτά του και δημιουργεί βίαιο επεισόδιο. Στο σημείο αυτό θα ήθελα να παρατηρήσω πως ο Ταρτά</w:t>
      </w:r>
      <w:r w:rsidR="00AE7283">
        <w:rPr>
          <w:sz w:val="28"/>
          <w:szCs w:val="28"/>
          <w:lang w:val="el-GR"/>
        </w:rPr>
        <w:t>γ</w:t>
      </w:r>
      <w:r w:rsidR="00881725">
        <w:rPr>
          <w:sz w:val="28"/>
          <w:szCs w:val="28"/>
          <w:lang w:val="el-GR"/>
        </w:rPr>
        <w:t>ια, αν και είναι συγγενής τύπος με τον Ντοτόρο και τον Σκαραμούτσια (</w:t>
      </w:r>
      <w:r w:rsidR="00881725">
        <w:rPr>
          <w:sz w:val="28"/>
          <w:szCs w:val="28"/>
          <w:lang w:val="en-US"/>
        </w:rPr>
        <w:t>SCARAMUCCIA</w:t>
      </w:r>
      <w:r w:rsidR="00881725" w:rsidRPr="00881725">
        <w:rPr>
          <w:sz w:val="28"/>
          <w:szCs w:val="28"/>
          <w:lang w:val="el-GR"/>
        </w:rPr>
        <w:t xml:space="preserve">), </w:t>
      </w:r>
      <w:r w:rsidR="00881725">
        <w:rPr>
          <w:sz w:val="28"/>
          <w:szCs w:val="28"/>
          <w:lang w:val="el-GR"/>
        </w:rPr>
        <w:t>στις «Συμφωνίες που αθετήθηκαν» παρουσιάζεται και σαν ζητιάνος.</w:t>
      </w:r>
      <w:r w:rsidR="009A3E90">
        <w:rPr>
          <w:sz w:val="28"/>
          <w:szCs w:val="28"/>
          <w:lang w:val="el-GR"/>
        </w:rPr>
        <w:t xml:space="preserve"> </w:t>
      </w:r>
      <w:r w:rsidR="00F9485C">
        <w:rPr>
          <w:sz w:val="28"/>
          <w:szCs w:val="28"/>
          <w:lang w:val="el-GR"/>
        </w:rPr>
        <w:t xml:space="preserve">Κάποιοι από τους πιο προεστούς κατοίκους της πόλης μας θα θυμούνται  έναν περιβόητο  ζητιάνο, τετραπέρατο και </w:t>
      </w:r>
      <w:r w:rsidR="00F9485C" w:rsidRPr="00F9485C">
        <w:rPr>
          <w:i/>
          <w:sz w:val="28"/>
          <w:szCs w:val="28"/>
          <w:lang w:val="el-GR"/>
        </w:rPr>
        <w:t>μαντσιαδόρο</w:t>
      </w:r>
      <w:r w:rsidR="00F9485C">
        <w:rPr>
          <w:i/>
          <w:sz w:val="28"/>
          <w:szCs w:val="28"/>
          <w:lang w:val="el-GR"/>
        </w:rPr>
        <w:t xml:space="preserve">, </w:t>
      </w:r>
      <w:r w:rsidR="00F9485C" w:rsidRPr="00F9485C">
        <w:rPr>
          <w:sz w:val="28"/>
          <w:szCs w:val="28"/>
          <w:lang w:val="el-GR"/>
        </w:rPr>
        <w:t>γνωστό με τα παρατσούκ</w:t>
      </w:r>
      <w:r w:rsidR="00F9485C">
        <w:rPr>
          <w:sz w:val="28"/>
          <w:szCs w:val="28"/>
          <w:lang w:val="el-GR"/>
        </w:rPr>
        <w:t>λ</w:t>
      </w:r>
      <w:r w:rsidR="00F9485C" w:rsidRPr="00F9485C">
        <w:rPr>
          <w:sz w:val="28"/>
          <w:szCs w:val="28"/>
          <w:lang w:val="el-GR"/>
        </w:rPr>
        <w:t>ι</w:t>
      </w:r>
      <w:r w:rsidR="00F9485C">
        <w:rPr>
          <w:sz w:val="28"/>
          <w:szCs w:val="28"/>
          <w:lang w:val="el-GR"/>
        </w:rPr>
        <w:t xml:space="preserve"> «Ταρτάγιας». Πράγμα που σημαίνει ότι η ανάμνηση των τύπων της Κομέντια ήταν ακόμη ζωντανή στη Ζάκυνθο στα τέλη του δέκατου ένατου αιώνα. </w:t>
      </w:r>
    </w:p>
    <w:p w:rsidR="00C06F64" w:rsidRDefault="00F9485C" w:rsidP="00410C36">
      <w:pPr>
        <w:jc w:val="both"/>
        <w:rPr>
          <w:sz w:val="28"/>
          <w:szCs w:val="28"/>
          <w:lang w:val="el-GR"/>
        </w:rPr>
      </w:pPr>
      <w:r>
        <w:rPr>
          <w:sz w:val="28"/>
          <w:szCs w:val="28"/>
          <w:lang w:val="el-GR"/>
        </w:rPr>
        <w:t xml:space="preserve">Στη </w:t>
      </w:r>
      <w:r w:rsidR="00AE7283">
        <w:rPr>
          <w:sz w:val="28"/>
          <w:szCs w:val="28"/>
          <w:lang w:val="el-GR"/>
        </w:rPr>
        <w:t>«</w:t>
      </w:r>
      <w:r w:rsidR="00482D11" w:rsidRPr="00AE7283">
        <w:rPr>
          <w:sz w:val="28"/>
          <w:szCs w:val="28"/>
          <w:lang w:val="el-GR"/>
        </w:rPr>
        <w:t>Ρεβέκκα</w:t>
      </w:r>
      <w:r w:rsidR="00AE7283">
        <w:rPr>
          <w:sz w:val="28"/>
          <w:szCs w:val="28"/>
          <w:lang w:val="el-GR"/>
        </w:rPr>
        <w:t>»</w:t>
      </w:r>
      <w:r w:rsidR="00482D11">
        <w:rPr>
          <w:i/>
          <w:sz w:val="28"/>
          <w:szCs w:val="28"/>
          <w:lang w:val="el-GR"/>
        </w:rPr>
        <w:t xml:space="preserve"> </w:t>
      </w:r>
      <w:r w:rsidR="00482D11">
        <w:rPr>
          <w:sz w:val="28"/>
          <w:szCs w:val="28"/>
          <w:lang w:val="el-GR"/>
        </w:rPr>
        <w:t>ο υπηρέτης που γελοιοποιεί</w:t>
      </w:r>
      <w:r>
        <w:rPr>
          <w:sz w:val="28"/>
          <w:szCs w:val="28"/>
          <w:lang w:val="el-GR"/>
        </w:rPr>
        <w:t xml:space="preserve"> </w:t>
      </w:r>
      <w:r w:rsidR="00482D11">
        <w:rPr>
          <w:sz w:val="28"/>
          <w:szCs w:val="28"/>
          <w:lang w:val="el-GR"/>
        </w:rPr>
        <w:t>και δέρνει τον Αφέντη του, ικανοποιώντας έτσι το λαϊκό «κοινό αίσθημα», μοιάζει</w:t>
      </w:r>
      <w:r w:rsidR="00F626CD">
        <w:rPr>
          <w:sz w:val="28"/>
          <w:szCs w:val="28"/>
          <w:lang w:val="el-GR"/>
        </w:rPr>
        <w:t xml:space="preserve"> </w:t>
      </w:r>
      <w:r w:rsidR="00482D11">
        <w:rPr>
          <w:sz w:val="28"/>
          <w:szCs w:val="28"/>
          <w:lang w:val="el-GR"/>
        </w:rPr>
        <w:t>επίσης πολύ με τον συνάδελφό του που συναντάμε στους «Γάμους του Φίγκαρο», ο οποίος γελοιοποιεί και κατηγορεί απερίφραστα  τον κόμη Αλμαβίβα, σε βαθμό που το έργο αυτό να θεωρηθεί ως προανάκρουσμα της Γαλλικής Επανάστασης.</w:t>
      </w:r>
      <w:r w:rsidR="00F626CD">
        <w:rPr>
          <w:sz w:val="28"/>
          <w:szCs w:val="28"/>
          <w:lang w:val="el-GR"/>
        </w:rPr>
        <w:t xml:space="preserve"> Κάτι ανάλογο συνέβη και με την </w:t>
      </w:r>
      <w:r w:rsidR="00AE7283">
        <w:rPr>
          <w:sz w:val="28"/>
          <w:szCs w:val="28"/>
          <w:lang w:val="el-GR"/>
        </w:rPr>
        <w:t>«</w:t>
      </w:r>
      <w:r w:rsidR="00F626CD" w:rsidRPr="00AE7283">
        <w:rPr>
          <w:sz w:val="28"/>
          <w:szCs w:val="28"/>
          <w:lang w:val="el-GR"/>
        </w:rPr>
        <w:t>Ρεβέκκα</w:t>
      </w:r>
      <w:r w:rsidR="00AE7283">
        <w:rPr>
          <w:sz w:val="28"/>
          <w:szCs w:val="28"/>
          <w:lang w:val="el-GR"/>
        </w:rPr>
        <w:t>»</w:t>
      </w:r>
      <w:r w:rsidR="00F626CD" w:rsidRPr="00AE7283">
        <w:rPr>
          <w:sz w:val="28"/>
          <w:szCs w:val="28"/>
          <w:lang w:val="el-GR"/>
        </w:rPr>
        <w:t>,</w:t>
      </w:r>
      <w:r w:rsidR="00F626CD">
        <w:rPr>
          <w:sz w:val="28"/>
          <w:szCs w:val="28"/>
          <w:lang w:val="el-GR"/>
        </w:rPr>
        <w:t xml:space="preserve"> που όταν παίχθηκε η </w:t>
      </w:r>
      <w:r w:rsidR="00E25B89">
        <w:rPr>
          <w:i/>
          <w:sz w:val="28"/>
          <w:szCs w:val="28"/>
          <w:lang w:val="el-GR"/>
        </w:rPr>
        <w:t>Ο</w:t>
      </w:r>
      <w:r w:rsidR="00F626CD" w:rsidRPr="00F626CD">
        <w:rPr>
          <w:i/>
          <w:sz w:val="28"/>
          <w:szCs w:val="28"/>
          <w:lang w:val="el-GR"/>
        </w:rPr>
        <w:t>μιλία</w:t>
      </w:r>
      <w:r w:rsidR="00482D11" w:rsidRPr="00F626CD">
        <w:rPr>
          <w:i/>
          <w:sz w:val="28"/>
          <w:szCs w:val="28"/>
          <w:lang w:val="el-GR"/>
        </w:rPr>
        <w:t xml:space="preserve"> </w:t>
      </w:r>
      <w:r w:rsidR="00F626CD">
        <w:rPr>
          <w:sz w:val="28"/>
          <w:szCs w:val="28"/>
          <w:lang w:val="el-GR"/>
        </w:rPr>
        <w:t>στο χωριό Λιθακιά επί Δικτατορίας Μεταξά, το 1939, ο τύπος του Μαγκαστάρα θεωρήθηκε από τις αρχές  «επαναστατικός»</w:t>
      </w:r>
      <w:r w:rsidR="00402A0E">
        <w:rPr>
          <w:sz w:val="28"/>
          <w:szCs w:val="28"/>
          <w:lang w:val="el-GR"/>
        </w:rPr>
        <w:t xml:space="preserve">, κατά μαρτυρία </w:t>
      </w:r>
      <w:r w:rsidR="00AE7283">
        <w:rPr>
          <w:sz w:val="28"/>
          <w:szCs w:val="28"/>
          <w:lang w:val="el-GR"/>
        </w:rPr>
        <w:t xml:space="preserve">επίσης </w:t>
      </w:r>
      <w:r w:rsidR="00402A0E">
        <w:rPr>
          <w:sz w:val="28"/>
          <w:szCs w:val="28"/>
          <w:lang w:val="el-GR"/>
        </w:rPr>
        <w:t>της φιλολόγου Χρυσής Βυθούλκα.</w:t>
      </w:r>
    </w:p>
    <w:p w:rsidR="00402A0E" w:rsidRDefault="00402A0E" w:rsidP="00410C36">
      <w:pPr>
        <w:jc w:val="both"/>
        <w:rPr>
          <w:sz w:val="28"/>
          <w:szCs w:val="28"/>
          <w:lang w:val="el-GR"/>
        </w:rPr>
      </w:pPr>
      <w:r>
        <w:rPr>
          <w:sz w:val="28"/>
          <w:szCs w:val="28"/>
          <w:lang w:val="el-GR"/>
        </w:rPr>
        <w:lastRenderedPageBreak/>
        <w:t xml:space="preserve">Το κατηγορητήριο που απευθύνει ο Αφέντης στις γυναίκες και η αντεπίθεση που δέχεται από τη Γρήα θα μπορούσε να είναι απήχηση από τον </w:t>
      </w:r>
      <w:r w:rsidR="00AE7283" w:rsidRPr="00AE7283">
        <w:rPr>
          <w:sz w:val="28"/>
          <w:szCs w:val="28"/>
          <w:lang w:val="el-GR"/>
        </w:rPr>
        <w:t>«</w:t>
      </w:r>
      <w:r w:rsidRPr="00AE7283">
        <w:rPr>
          <w:sz w:val="28"/>
          <w:szCs w:val="28"/>
          <w:lang w:val="el-GR"/>
        </w:rPr>
        <w:t>Πετρούτζο</w:t>
      </w:r>
      <w:r w:rsidR="00AE7283">
        <w:rPr>
          <w:sz w:val="28"/>
          <w:szCs w:val="28"/>
          <w:lang w:val="el-GR"/>
        </w:rPr>
        <w:t>»</w:t>
      </w:r>
      <w:r>
        <w:rPr>
          <w:i/>
          <w:sz w:val="28"/>
          <w:szCs w:val="28"/>
          <w:lang w:val="el-GR"/>
        </w:rPr>
        <w:t xml:space="preserve"> </w:t>
      </w:r>
      <w:r>
        <w:rPr>
          <w:sz w:val="28"/>
          <w:szCs w:val="28"/>
          <w:lang w:val="el-GR"/>
        </w:rPr>
        <w:t>του Στάθη ή</w:t>
      </w:r>
      <w:r w:rsidR="001D306E" w:rsidRPr="001D306E">
        <w:rPr>
          <w:sz w:val="28"/>
          <w:szCs w:val="28"/>
          <w:lang w:val="el-GR"/>
        </w:rPr>
        <w:t>/</w:t>
      </w:r>
      <w:r w:rsidR="001D306E">
        <w:rPr>
          <w:sz w:val="28"/>
          <w:szCs w:val="28"/>
          <w:lang w:val="el-GR"/>
        </w:rPr>
        <w:t xml:space="preserve">και </w:t>
      </w:r>
      <w:r>
        <w:rPr>
          <w:sz w:val="28"/>
          <w:szCs w:val="28"/>
          <w:lang w:val="el-GR"/>
        </w:rPr>
        <w:t xml:space="preserve"> τον </w:t>
      </w:r>
      <w:r w:rsidR="00AE7283">
        <w:rPr>
          <w:sz w:val="28"/>
          <w:szCs w:val="28"/>
          <w:lang w:val="el-GR"/>
        </w:rPr>
        <w:t>«</w:t>
      </w:r>
      <w:r w:rsidRPr="00AE7283">
        <w:rPr>
          <w:sz w:val="28"/>
          <w:szCs w:val="28"/>
          <w:lang w:val="el-GR"/>
        </w:rPr>
        <w:t>Γύπαρη</w:t>
      </w:r>
      <w:r w:rsidR="00AE7283">
        <w:rPr>
          <w:sz w:val="28"/>
          <w:szCs w:val="28"/>
          <w:lang w:val="el-GR"/>
        </w:rPr>
        <w:t>»</w:t>
      </w:r>
      <w:r w:rsidR="00F7497B" w:rsidRPr="00F7497B">
        <w:rPr>
          <w:sz w:val="28"/>
          <w:szCs w:val="28"/>
          <w:lang w:val="el-GR"/>
        </w:rPr>
        <w:t xml:space="preserve"> </w:t>
      </w:r>
      <w:r w:rsidR="00F7497B">
        <w:rPr>
          <w:sz w:val="28"/>
          <w:szCs w:val="28"/>
          <w:lang w:val="el-GR"/>
        </w:rPr>
        <w:t>του Χορτάτση</w:t>
      </w:r>
      <w:r>
        <w:rPr>
          <w:sz w:val="28"/>
          <w:szCs w:val="28"/>
          <w:lang w:val="el-GR"/>
        </w:rPr>
        <w:t xml:space="preserve">, όπου υπάρχουν ανάλογες σκηνές. </w:t>
      </w:r>
      <w:r w:rsidR="00A158D5">
        <w:rPr>
          <w:sz w:val="28"/>
          <w:szCs w:val="28"/>
          <w:lang w:val="el-GR"/>
        </w:rPr>
        <w:t xml:space="preserve">Θα ήταν όμως φρονιμότερο να αποδοθεί στις τοπικές κοινωνικές και ανδροκρατικές αντιλήψεις της εποχής και την καταπιεσμένη επιθυμία των γυναικών για  χειραφέτηση, εκφρασμένη </w:t>
      </w:r>
      <w:r w:rsidR="0032679F">
        <w:rPr>
          <w:sz w:val="28"/>
          <w:szCs w:val="28"/>
          <w:lang w:val="el-GR"/>
        </w:rPr>
        <w:t>«</w:t>
      </w:r>
      <w:r w:rsidR="00A158D5">
        <w:rPr>
          <w:sz w:val="28"/>
          <w:szCs w:val="28"/>
          <w:lang w:val="el-GR"/>
        </w:rPr>
        <w:t>ριζοσπαστικά</w:t>
      </w:r>
      <w:r w:rsidR="0032679F">
        <w:rPr>
          <w:sz w:val="28"/>
          <w:szCs w:val="28"/>
          <w:lang w:val="el-GR"/>
        </w:rPr>
        <w:t>»</w:t>
      </w:r>
      <w:r w:rsidR="00A158D5">
        <w:rPr>
          <w:sz w:val="28"/>
          <w:szCs w:val="28"/>
          <w:lang w:val="el-GR"/>
        </w:rPr>
        <w:t xml:space="preserve"> από τον  λουμπαρδιανό δημιουργό του Μαγκαστάρα. </w:t>
      </w:r>
    </w:p>
    <w:p w:rsidR="00A158D5" w:rsidRPr="0032679F" w:rsidRDefault="00A158D5" w:rsidP="00410C36">
      <w:pPr>
        <w:jc w:val="both"/>
        <w:rPr>
          <w:sz w:val="28"/>
          <w:szCs w:val="28"/>
          <w:lang w:val="el-GR"/>
        </w:rPr>
      </w:pPr>
      <w:r>
        <w:rPr>
          <w:sz w:val="28"/>
          <w:szCs w:val="28"/>
          <w:lang w:val="el-GR"/>
        </w:rPr>
        <w:t>Πάντως όποιες και νά</w:t>
      </w:r>
      <w:r w:rsidR="00F7497B" w:rsidRPr="00F7497B">
        <w:rPr>
          <w:sz w:val="28"/>
          <w:szCs w:val="28"/>
          <w:lang w:val="el-GR"/>
        </w:rPr>
        <w:t xml:space="preserve"> </w:t>
      </w:r>
      <w:r>
        <w:rPr>
          <w:sz w:val="28"/>
          <w:szCs w:val="28"/>
          <w:lang w:val="el-GR"/>
        </w:rPr>
        <w:t>’</w:t>
      </w:r>
      <w:r w:rsidR="0032679F">
        <w:rPr>
          <w:sz w:val="28"/>
          <w:szCs w:val="28"/>
          <w:lang w:val="el-GR"/>
        </w:rPr>
        <w:t xml:space="preserve">ναι οι καταβολές στη </w:t>
      </w:r>
      <w:r w:rsidR="00AE7283">
        <w:rPr>
          <w:sz w:val="28"/>
          <w:szCs w:val="28"/>
          <w:lang w:val="el-GR"/>
        </w:rPr>
        <w:t>«</w:t>
      </w:r>
      <w:r w:rsidR="0032679F" w:rsidRPr="00AE7283">
        <w:rPr>
          <w:sz w:val="28"/>
          <w:szCs w:val="28"/>
          <w:lang w:val="el-GR"/>
        </w:rPr>
        <w:t>Ρεβέκκα</w:t>
      </w:r>
      <w:r w:rsidR="00AE7283">
        <w:rPr>
          <w:sz w:val="28"/>
          <w:szCs w:val="28"/>
          <w:lang w:val="el-GR"/>
        </w:rPr>
        <w:t>»</w:t>
      </w:r>
      <w:r w:rsidR="0032679F">
        <w:rPr>
          <w:i/>
          <w:sz w:val="28"/>
          <w:szCs w:val="28"/>
          <w:lang w:val="el-GR"/>
        </w:rPr>
        <w:t xml:space="preserve">, </w:t>
      </w:r>
      <w:r w:rsidR="0032679F">
        <w:rPr>
          <w:sz w:val="28"/>
          <w:szCs w:val="28"/>
          <w:lang w:val="el-GR"/>
        </w:rPr>
        <w:t xml:space="preserve">η </w:t>
      </w:r>
      <w:r w:rsidR="00E25B89">
        <w:rPr>
          <w:i/>
          <w:sz w:val="28"/>
          <w:szCs w:val="28"/>
          <w:lang w:val="el-GR"/>
        </w:rPr>
        <w:t>Ο</w:t>
      </w:r>
      <w:r w:rsidR="0032679F">
        <w:rPr>
          <w:i/>
          <w:sz w:val="28"/>
          <w:szCs w:val="28"/>
          <w:lang w:val="el-GR"/>
        </w:rPr>
        <w:t xml:space="preserve">μιλία </w:t>
      </w:r>
      <w:r w:rsidR="0032679F">
        <w:rPr>
          <w:sz w:val="28"/>
          <w:szCs w:val="28"/>
          <w:lang w:val="el-GR"/>
        </w:rPr>
        <w:t>είνα</w:t>
      </w:r>
      <w:r w:rsidR="00457E42">
        <w:rPr>
          <w:sz w:val="28"/>
          <w:szCs w:val="28"/>
          <w:lang w:val="el-GR"/>
        </w:rPr>
        <w:t>ι λαϊκότατη,</w:t>
      </w:r>
      <w:r w:rsidR="00F7497B">
        <w:rPr>
          <w:sz w:val="28"/>
          <w:szCs w:val="28"/>
          <w:lang w:val="el-GR"/>
        </w:rPr>
        <w:t xml:space="preserve">  σύμφωνη με το λαϊκό αίσθημα</w:t>
      </w:r>
      <w:r w:rsidR="0032679F">
        <w:rPr>
          <w:sz w:val="28"/>
          <w:szCs w:val="28"/>
          <w:lang w:val="el-GR"/>
        </w:rPr>
        <w:t>, απαλλαγμένη από ξενισμούς</w:t>
      </w:r>
      <w:r w:rsidR="00F32CC7">
        <w:rPr>
          <w:sz w:val="28"/>
          <w:szCs w:val="28"/>
          <w:lang w:val="el-GR"/>
        </w:rPr>
        <w:t xml:space="preserve"> και</w:t>
      </w:r>
      <w:r w:rsidR="0032679F">
        <w:rPr>
          <w:sz w:val="28"/>
          <w:szCs w:val="28"/>
          <w:lang w:val="el-GR"/>
        </w:rPr>
        <w:t xml:space="preserve"> εκφράζει τον αγώνα των ζακυνθινών χωρικών </w:t>
      </w:r>
      <w:r w:rsidR="00F32CC7">
        <w:rPr>
          <w:sz w:val="28"/>
          <w:szCs w:val="28"/>
          <w:lang w:val="el-GR"/>
        </w:rPr>
        <w:t>να απαλλαγούν από το «προστύχι» και την καταπίεση. Και, τέλος</w:t>
      </w:r>
      <w:r w:rsidR="00AE7283">
        <w:rPr>
          <w:sz w:val="28"/>
          <w:szCs w:val="28"/>
          <w:lang w:val="el-GR"/>
        </w:rPr>
        <w:t xml:space="preserve">, </w:t>
      </w:r>
      <w:r w:rsidR="00F32CC7">
        <w:rPr>
          <w:sz w:val="28"/>
          <w:szCs w:val="28"/>
          <w:lang w:val="el-GR"/>
        </w:rPr>
        <w:t xml:space="preserve"> ψυχαγωγεί και φρονιματίζει κοινωνικά.</w:t>
      </w:r>
    </w:p>
    <w:p w:rsidR="00C06F64" w:rsidRDefault="00C06F64" w:rsidP="00410C36">
      <w:pPr>
        <w:jc w:val="both"/>
        <w:rPr>
          <w:sz w:val="28"/>
          <w:szCs w:val="28"/>
          <w:lang w:val="el-GR"/>
        </w:rPr>
      </w:pPr>
    </w:p>
    <w:p w:rsidR="00F32CC7" w:rsidRDefault="00294686" w:rsidP="00294686">
      <w:pPr>
        <w:rPr>
          <w:sz w:val="24"/>
          <w:szCs w:val="24"/>
          <w:lang w:val="el-GR"/>
        </w:rPr>
      </w:pPr>
      <w:r w:rsidRPr="00294686">
        <w:rPr>
          <w:sz w:val="24"/>
          <w:szCs w:val="24"/>
          <w:lang w:val="el-GR"/>
        </w:rPr>
        <w:t>*</w:t>
      </w:r>
      <w:r w:rsidR="00F32CC7">
        <w:rPr>
          <w:sz w:val="24"/>
          <w:szCs w:val="24"/>
          <w:lang w:val="el-GR"/>
        </w:rPr>
        <w:t xml:space="preserve"> Μερικώς αναμορφωμένο κείμενο </w:t>
      </w:r>
      <w:r w:rsidRPr="00294686">
        <w:rPr>
          <w:sz w:val="24"/>
          <w:szCs w:val="24"/>
          <w:lang w:val="el-GR"/>
        </w:rPr>
        <w:t>Ανακοίνωση</w:t>
      </w:r>
      <w:r w:rsidR="00F32CC7">
        <w:rPr>
          <w:sz w:val="24"/>
          <w:szCs w:val="24"/>
          <w:lang w:val="el-GR"/>
        </w:rPr>
        <w:t>ς</w:t>
      </w:r>
      <w:r w:rsidRPr="00294686">
        <w:rPr>
          <w:sz w:val="24"/>
          <w:szCs w:val="24"/>
          <w:lang w:val="el-GR"/>
        </w:rPr>
        <w:t xml:space="preserve"> του Σαράντη Αντίοχου</w:t>
      </w:r>
    </w:p>
    <w:p w:rsidR="00294686" w:rsidRDefault="00294686" w:rsidP="00294686">
      <w:pPr>
        <w:rPr>
          <w:sz w:val="24"/>
          <w:szCs w:val="24"/>
          <w:lang w:val="el-GR"/>
        </w:rPr>
      </w:pPr>
      <w:r>
        <w:rPr>
          <w:sz w:val="24"/>
          <w:szCs w:val="24"/>
          <w:lang w:val="el-GR"/>
        </w:rPr>
        <w:t xml:space="preserve">   </w:t>
      </w:r>
      <w:r w:rsidRPr="00294686">
        <w:rPr>
          <w:sz w:val="24"/>
          <w:szCs w:val="24"/>
          <w:lang w:val="el-GR"/>
        </w:rPr>
        <w:t xml:space="preserve">στο Α’ </w:t>
      </w:r>
      <w:r w:rsidR="00F32CC7">
        <w:rPr>
          <w:sz w:val="24"/>
          <w:szCs w:val="24"/>
          <w:lang w:val="el-GR"/>
        </w:rPr>
        <w:t xml:space="preserve"> Συ</w:t>
      </w:r>
      <w:r w:rsidRPr="00294686">
        <w:rPr>
          <w:sz w:val="24"/>
          <w:szCs w:val="24"/>
          <w:lang w:val="el-GR"/>
        </w:rPr>
        <w:t>μπόσιο Λαϊκού Θεάτρου</w:t>
      </w:r>
    </w:p>
    <w:p w:rsidR="00294686" w:rsidRPr="00294686" w:rsidRDefault="00F32CC7" w:rsidP="00294686">
      <w:pPr>
        <w:rPr>
          <w:sz w:val="20"/>
          <w:szCs w:val="20"/>
          <w:lang w:val="el-GR"/>
        </w:rPr>
      </w:pPr>
      <w:r>
        <w:rPr>
          <w:sz w:val="20"/>
          <w:szCs w:val="20"/>
          <w:lang w:val="el-GR"/>
        </w:rPr>
        <w:t xml:space="preserve">   </w:t>
      </w:r>
      <w:r w:rsidR="00294686">
        <w:rPr>
          <w:sz w:val="20"/>
          <w:szCs w:val="20"/>
          <w:lang w:val="el-GR"/>
        </w:rPr>
        <w:t>(Ζάκυνθος, 1966)</w:t>
      </w:r>
    </w:p>
    <w:p w:rsidR="00294686" w:rsidRPr="00294686" w:rsidRDefault="00294686" w:rsidP="00294686">
      <w:pPr>
        <w:rPr>
          <w:sz w:val="28"/>
          <w:szCs w:val="28"/>
          <w:lang w:val="el-GR"/>
        </w:rPr>
      </w:pPr>
    </w:p>
    <w:p w:rsidR="00294686" w:rsidRPr="00294686" w:rsidRDefault="00294686" w:rsidP="00294686">
      <w:pPr>
        <w:rPr>
          <w:sz w:val="28"/>
          <w:szCs w:val="28"/>
          <w:lang w:val="el-GR"/>
        </w:rPr>
      </w:pPr>
      <w:r w:rsidRPr="00294686">
        <w:rPr>
          <w:sz w:val="28"/>
          <w:szCs w:val="28"/>
          <w:lang w:val="el-GR"/>
        </w:rPr>
        <w:t xml:space="preserve"> </w:t>
      </w:r>
    </w:p>
    <w:p w:rsidR="00FF3208" w:rsidRPr="00410C36" w:rsidRDefault="00FF3208" w:rsidP="00410C36">
      <w:pPr>
        <w:jc w:val="both"/>
        <w:rPr>
          <w:sz w:val="28"/>
          <w:szCs w:val="28"/>
          <w:lang w:val="el-GR"/>
        </w:rPr>
      </w:pPr>
    </w:p>
    <w:p w:rsidR="00410C36" w:rsidRPr="00410C36" w:rsidRDefault="00410C36" w:rsidP="00410C36">
      <w:pPr>
        <w:rPr>
          <w:sz w:val="28"/>
          <w:szCs w:val="28"/>
          <w:lang w:val="el-GR"/>
        </w:rPr>
      </w:pPr>
      <w:r>
        <w:rPr>
          <w:sz w:val="28"/>
          <w:szCs w:val="28"/>
          <w:lang w:val="el-GR"/>
        </w:rPr>
        <w:t xml:space="preserve"> </w:t>
      </w:r>
    </w:p>
    <w:p w:rsidR="005726B2" w:rsidRPr="005726B2" w:rsidRDefault="005726B2" w:rsidP="00F25936">
      <w:pPr>
        <w:jc w:val="both"/>
        <w:rPr>
          <w:sz w:val="24"/>
          <w:szCs w:val="24"/>
          <w:lang w:val="el-GR"/>
        </w:rPr>
      </w:pPr>
    </w:p>
    <w:p w:rsidR="001D1F4E" w:rsidRDefault="001D1F4E" w:rsidP="00F25936">
      <w:pPr>
        <w:jc w:val="both"/>
        <w:rPr>
          <w:sz w:val="28"/>
          <w:szCs w:val="28"/>
          <w:lang w:val="el-GR"/>
        </w:rPr>
      </w:pPr>
    </w:p>
    <w:p w:rsidR="001D1F4E" w:rsidRDefault="001D1F4E" w:rsidP="00806EB8">
      <w:pPr>
        <w:jc w:val="both"/>
        <w:rPr>
          <w:sz w:val="28"/>
          <w:szCs w:val="28"/>
          <w:lang w:val="el-GR"/>
        </w:rPr>
      </w:pPr>
    </w:p>
    <w:p w:rsidR="001D1F4E" w:rsidRDefault="001D1F4E" w:rsidP="00806EB8">
      <w:pPr>
        <w:jc w:val="both"/>
        <w:rPr>
          <w:sz w:val="28"/>
          <w:szCs w:val="28"/>
          <w:lang w:val="el-GR"/>
        </w:rPr>
      </w:pPr>
    </w:p>
    <w:p w:rsidR="00D008AE" w:rsidRDefault="00D008AE" w:rsidP="00806EB8">
      <w:pPr>
        <w:jc w:val="both"/>
        <w:rPr>
          <w:sz w:val="28"/>
          <w:szCs w:val="28"/>
          <w:lang w:val="el-GR"/>
        </w:rPr>
      </w:pPr>
    </w:p>
    <w:p w:rsidR="00D008AE" w:rsidRDefault="00D008AE" w:rsidP="00806EB8">
      <w:pPr>
        <w:jc w:val="both"/>
        <w:rPr>
          <w:sz w:val="28"/>
          <w:szCs w:val="28"/>
          <w:lang w:val="el-GR"/>
        </w:rPr>
      </w:pPr>
    </w:p>
    <w:p w:rsidR="00D008AE" w:rsidRPr="00C851E7" w:rsidRDefault="00D008AE" w:rsidP="00806EB8">
      <w:pPr>
        <w:jc w:val="both"/>
        <w:rPr>
          <w:sz w:val="28"/>
          <w:szCs w:val="28"/>
          <w:lang w:val="el-GR"/>
        </w:rPr>
      </w:pPr>
    </w:p>
    <w:p w:rsidR="00845DA1" w:rsidRPr="00845DA1" w:rsidRDefault="00845DA1" w:rsidP="00806EB8">
      <w:pPr>
        <w:jc w:val="both"/>
        <w:rPr>
          <w:sz w:val="28"/>
          <w:szCs w:val="28"/>
          <w:lang w:val="el-GR"/>
        </w:rPr>
      </w:pPr>
    </w:p>
    <w:sectPr w:rsidR="00845DA1" w:rsidRPr="00845DA1">
      <w:headerReference w:type="even" r:id="rId7"/>
      <w:headerReference w:type="default" r:id="rId8"/>
      <w:footerReference w:type="even" r:id="rId9"/>
      <w:footerReference w:type="default" r:id="rId10"/>
      <w:headerReference w:type="first" r:id="rId11"/>
      <w:footerReference w:type="first" r:id="rId12"/>
      <w:pgSz w:w="11906" w:h="16838"/>
      <w:pgMar w:top="1417" w:right="1701" w:bottom="1417" w:left="1701"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6A4AD5" w:rsidRDefault="006A4AD5" w:rsidP="00AD6DF7">
      <w:pPr>
        <w:spacing w:after="0" w:line="240" w:lineRule="auto"/>
      </w:pPr>
      <w:r>
        <w:separator/>
      </w:r>
    </w:p>
  </w:endnote>
  <w:endnote w:type="continuationSeparator" w:id="0">
    <w:p w:rsidR="006A4AD5" w:rsidRDefault="006A4AD5" w:rsidP="00AD6DF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AD6DF7" w:rsidRDefault="00AD6DF7">
    <w:pPr>
      <w:pStyle w:val="Piedepgina"/>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849012650"/>
      <w:docPartObj>
        <w:docPartGallery w:val="Page Numbers (Bottom of Page)"/>
        <w:docPartUnique/>
      </w:docPartObj>
    </w:sdtPr>
    <w:sdtEndPr/>
    <w:sdtContent>
      <w:p w:rsidR="00AD6DF7" w:rsidRDefault="00AD6DF7">
        <w:pPr>
          <w:pStyle w:val="Piedepgina"/>
          <w:jc w:val="center"/>
        </w:pPr>
        <w:r>
          <w:fldChar w:fldCharType="begin"/>
        </w:r>
        <w:r>
          <w:instrText>PAGE   \* MERGEFORMAT</w:instrText>
        </w:r>
        <w:r>
          <w:fldChar w:fldCharType="separate"/>
        </w:r>
        <w:r w:rsidR="00C02245">
          <w:rPr>
            <w:noProof/>
          </w:rPr>
          <w:t>6</w:t>
        </w:r>
        <w:r>
          <w:fldChar w:fldCharType="end"/>
        </w:r>
      </w:p>
    </w:sdtContent>
  </w:sdt>
  <w:p w:rsidR="00AD6DF7" w:rsidRDefault="00AD6DF7">
    <w:pPr>
      <w:pStyle w:val="Piedepgina"/>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AD6DF7" w:rsidRDefault="00AD6DF7">
    <w:pPr>
      <w:pStyle w:val="Piedepgina"/>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6A4AD5" w:rsidRDefault="006A4AD5" w:rsidP="00AD6DF7">
      <w:pPr>
        <w:spacing w:after="0" w:line="240" w:lineRule="auto"/>
      </w:pPr>
      <w:r>
        <w:separator/>
      </w:r>
    </w:p>
  </w:footnote>
  <w:footnote w:type="continuationSeparator" w:id="0">
    <w:p w:rsidR="006A4AD5" w:rsidRDefault="006A4AD5" w:rsidP="00AD6DF7">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AD6DF7" w:rsidRDefault="00AD6DF7">
    <w:pPr>
      <w:pStyle w:val="Encabezado"/>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AD6DF7" w:rsidRDefault="00AD6DF7">
    <w:pPr>
      <w:pStyle w:val="Encabezado"/>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AD6DF7" w:rsidRDefault="00AD6DF7">
    <w:pPr>
      <w:pStyle w:val="Encabezado"/>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ercent="189"/>
  <w:hideSpellingErrors/>
  <w:hideGrammaticalErrors/>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51797D"/>
    <w:rsid w:val="000303BA"/>
    <w:rsid w:val="00070B03"/>
    <w:rsid w:val="00077D31"/>
    <w:rsid w:val="000C0F0F"/>
    <w:rsid w:val="000C5F08"/>
    <w:rsid w:val="000E0D3B"/>
    <w:rsid w:val="00100277"/>
    <w:rsid w:val="001140E2"/>
    <w:rsid w:val="001376A3"/>
    <w:rsid w:val="00156911"/>
    <w:rsid w:val="00162E0B"/>
    <w:rsid w:val="001B4546"/>
    <w:rsid w:val="001D1F4E"/>
    <w:rsid w:val="001D306E"/>
    <w:rsid w:val="00245D60"/>
    <w:rsid w:val="00264D90"/>
    <w:rsid w:val="00294686"/>
    <w:rsid w:val="002B7114"/>
    <w:rsid w:val="002B7C9E"/>
    <w:rsid w:val="00312BCC"/>
    <w:rsid w:val="0032679F"/>
    <w:rsid w:val="00350756"/>
    <w:rsid w:val="00387B5D"/>
    <w:rsid w:val="003945A3"/>
    <w:rsid w:val="003947A7"/>
    <w:rsid w:val="003F0888"/>
    <w:rsid w:val="003F5C8D"/>
    <w:rsid w:val="00402A0E"/>
    <w:rsid w:val="00410C36"/>
    <w:rsid w:val="004142EC"/>
    <w:rsid w:val="00457E42"/>
    <w:rsid w:val="00472E8C"/>
    <w:rsid w:val="004772EF"/>
    <w:rsid w:val="00482D11"/>
    <w:rsid w:val="004863B9"/>
    <w:rsid w:val="004A00FC"/>
    <w:rsid w:val="004D6140"/>
    <w:rsid w:val="0051797D"/>
    <w:rsid w:val="00532275"/>
    <w:rsid w:val="005328C6"/>
    <w:rsid w:val="00557F9E"/>
    <w:rsid w:val="005726B2"/>
    <w:rsid w:val="00615F6A"/>
    <w:rsid w:val="006775B6"/>
    <w:rsid w:val="00681123"/>
    <w:rsid w:val="006A4AD5"/>
    <w:rsid w:val="006F766A"/>
    <w:rsid w:val="00704FDD"/>
    <w:rsid w:val="007D384A"/>
    <w:rsid w:val="007D38B1"/>
    <w:rsid w:val="0080464F"/>
    <w:rsid w:val="00806EB8"/>
    <w:rsid w:val="00845DA1"/>
    <w:rsid w:val="00881725"/>
    <w:rsid w:val="0088769E"/>
    <w:rsid w:val="00891780"/>
    <w:rsid w:val="0097792F"/>
    <w:rsid w:val="00996A73"/>
    <w:rsid w:val="009A3E90"/>
    <w:rsid w:val="009D0A61"/>
    <w:rsid w:val="009F1C47"/>
    <w:rsid w:val="00A12A4D"/>
    <w:rsid w:val="00A158D5"/>
    <w:rsid w:val="00A174CD"/>
    <w:rsid w:val="00A468B9"/>
    <w:rsid w:val="00A5338B"/>
    <w:rsid w:val="00AD6DF7"/>
    <w:rsid w:val="00AE7283"/>
    <w:rsid w:val="00AF5CEE"/>
    <w:rsid w:val="00B0219E"/>
    <w:rsid w:val="00B3476A"/>
    <w:rsid w:val="00B7696A"/>
    <w:rsid w:val="00BC1D6F"/>
    <w:rsid w:val="00C02245"/>
    <w:rsid w:val="00C06F64"/>
    <w:rsid w:val="00C851E7"/>
    <w:rsid w:val="00C932B9"/>
    <w:rsid w:val="00CA2AB4"/>
    <w:rsid w:val="00CC4635"/>
    <w:rsid w:val="00CE5A2A"/>
    <w:rsid w:val="00D008AE"/>
    <w:rsid w:val="00D17532"/>
    <w:rsid w:val="00D35C5F"/>
    <w:rsid w:val="00D87816"/>
    <w:rsid w:val="00DD75D0"/>
    <w:rsid w:val="00DE460E"/>
    <w:rsid w:val="00DF57F7"/>
    <w:rsid w:val="00E15B3A"/>
    <w:rsid w:val="00E25B89"/>
    <w:rsid w:val="00E348BD"/>
    <w:rsid w:val="00E625E0"/>
    <w:rsid w:val="00E93A8E"/>
    <w:rsid w:val="00E958AE"/>
    <w:rsid w:val="00EA4BB8"/>
    <w:rsid w:val="00EC2D73"/>
    <w:rsid w:val="00EF1327"/>
    <w:rsid w:val="00F20C06"/>
    <w:rsid w:val="00F21084"/>
    <w:rsid w:val="00F2529F"/>
    <w:rsid w:val="00F25936"/>
    <w:rsid w:val="00F30860"/>
    <w:rsid w:val="00F32CC7"/>
    <w:rsid w:val="00F54DC9"/>
    <w:rsid w:val="00F626CD"/>
    <w:rsid w:val="00F7497B"/>
    <w:rsid w:val="00F9485C"/>
    <w:rsid w:val="00F95CC6"/>
    <w:rsid w:val="00FA420A"/>
    <w:rsid w:val="00FE2270"/>
    <w:rsid w:val="00FF3208"/>
  </w:rsids>
  <m:mathPr>
    <m:mathFont m:val="Cambria Math"/>
    <m:brkBin m:val="before"/>
    <m:brkBinSub m:val="--"/>
    <m:smallFrac m:val="0"/>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s-E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AD6DF7"/>
    <w:pPr>
      <w:tabs>
        <w:tab w:val="center" w:pos="4252"/>
        <w:tab w:val="right" w:pos="8504"/>
      </w:tabs>
      <w:spacing w:after="0" w:line="240" w:lineRule="auto"/>
    </w:pPr>
  </w:style>
  <w:style w:type="character" w:customStyle="1" w:styleId="EncabezadoCar">
    <w:name w:val="Encabezado Car"/>
    <w:basedOn w:val="Fuentedeprrafopredeter"/>
    <w:link w:val="Encabezado"/>
    <w:uiPriority w:val="99"/>
    <w:rsid w:val="00AD6DF7"/>
  </w:style>
  <w:style w:type="paragraph" w:styleId="Piedepgina">
    <w:name w:val="footer"/>
    <w:basedOn w:val="Normal"/>
    <w:link w:val="PiedepginaCar"/>
    <w:uiPriority w:val="99"/>
    <w:unhideWhenUsed/>
    <w:rsid w:val="00AD6DF7"/>
    <w:pPr>
      <w:tabs>
        <w:tab w:val="center" w:pos="4252"/>
        <w:tab w:val="right" w:pos="8504"/>
      </w:tabs>
      <w:spacing w:after="0" w:line="240" w:lineRule="auto"/>
    </w:pPr>
  </w:style>
  <w:style w:type="character" w:customStyle="1" w:styleId="PiedepginaCar">
    <w:name w:val="Pie de página Car"/>
    <w:basedOn w:val="Fuentedeprrafopredeter"/>
    <w:link w:val="Piedepgina"/>
    <w:uiPriority w:val="99"/>
    <w:rsid w:val="00AD6DF7"/>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s-E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AD6DF7"/>
    <w:pPr>
      <w:tabs>
        <w:tab w:val="center" w:pos="4252"/>
        <w:tab w:val="right" w:pos="8504"/>
      </w:tabs>
      <w:spacing w:after="0" w:line="240" w:lineRule="auto"/>
    </w:pPr>
  </w:style>
  <w:style w:type="character" w:customStyle="1" w:styleId="EncabezadoCar">
    <w:name w:val="Encabezado Car"/>
    <w:basedOn w:val="Fuentedeprrafopredeter"/>
    <w:link w:val="Encabezado"/>
    <w:uiPriority w:val="99"/>
    <w:rsid w:val="00AD6DF7"/>
  </w:style>
  <w:style w:type="paragraph" w:styleId="Piedepgina">
    <w:name w:val="footer"/>
    <w:basedOn w:val="Normal"/>
    <w:link w:val="PiedepginaCar"/>
    <w:uiPriority w:val="99"/>
    <w:unhideWhenUsed/>
    <w:rsid w:val="00AD6DF7"/>
    <w:pPr>
      <w:tabs>
        <w:tab w:val="center" w:pos="4252"/>
        <w:tab w:val="right" w:pos="8504"/>
      </w:tabs>
      <w:spacing w:after="0" w:line="240" w:lineRule="auto"/>
    </w:pPr>
  </w:style>
  <w:style w:type="character" w:customStyle="1" w:styleId="PiedepginaCar">
    <w:name w:val="Pie de página Car"/>
    <w:basedOn w:val="Fuentedeprrafopredeter"/>
    <w:link w:val="Piedepgina"/>
    <w:uiPriority w:val="99"/>
    <w:rsid w:val="00AD6DF7"/>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footer" Target="footer3.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endnotes" Target="endnotes.xml"/><Relationship Id="rId11" Type="http://schemas.openxmlformats.org/officeDocument/2006/relationships/header" Target="header3.xml"/><Relationship Id="rId5" Type="http://schemas.openxmlformats.org/officeDocument/2006/relationships/footnotes" Target="footnotes.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 Id="rId14" Type="http://schemas.openxmlformats.org/officeDocument/2006/relationships/theme" Target="theme/theme1.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11</TotalTime>
  <Pages>8</Pages>
  <Words>1891</Words>
  <Characters>10405</Characters>
  <Application>Microsoft Office Word</Application>
  <DocSecurity>0</DocSecurity>
  <Lines>86</Lines>
  <Paragraphs>24</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12272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Antiocos</dc:creator>
  <cp:lastModifiedBy>Antiocos</cp:lastModifiedBy>
  <cp:revision>4</cp:revision>
  <cp:lastPrinted>2018-12-09T21:36:00Z</cp:lastPrinted>
  <dcterms:created xsi:type="dcterms:W3CDTF">2018-12-09T21:39:00Z</dcterms:created>
  <dcterms:modified xsi:type="dcterms:W3CDTF">2019-01-19T11:37:00Z</dcterms:modified>
</cp:coreProperties>
</file>